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62C6" w14:textId="51571C70" w:rsidR="00EB77E2" w:rsidRPr="0017218C" w:rsidRDefault="0017218C" w:rsidP="00F656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18C">
        <w:rPr>
          <w:rFonts w:ascii="Times New Roman" w:hAnsi="Times New Roman" w:cs="Times New Roman"/>
          <w:b/>
          <w:color w:val="FF0000"/>
          <w:sz w:val="24"/>
          <w:szCs w:val="24"/>
        </w:rPr>
        <w:t>COMUNICATO</w:t>
      </w:r>
    </w:p>
    <w:p w14:paraId="5F80EF93" w14:textId="4B7A7D70" w:rsidR="00EB37FC" w:rsidRPr="00056643" w:rsidRDefault="0017218C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PREMIAZIONE DEL </w:t>
      </w:r>
      <w:r w:rsidR="00EB37FC" w:rsidRPr="00056643">
        <w:rPr>
          <w:rFonts w:ascii="Times New Roman" w:hAnsi="Times New Roman" w:cs="Times New Roman"/>
          <w:b/>
          <w:sz w:val="24"/>
          <w:szCs w:val="24"/>
        </w:rPr>
        <w:t xml:space="preserve">CONCORSO </w:t>
      </w:r>
      <w:r w:rsidR="00446C8E" w:rsidRPr="00056643">
        <w:rPr>
          <w:rFonts w:ascii="Times New Roman" w:hAnsi="Times New Roman" w:cs="Times New Roman"/>
          <w:b/>
          <w:sz w:val="24"/>
          <w:szCs w:val="24"/>
        </w:rPr>
        <w:t>“MATTEOTTI PER LE SCUOLE</w:t>
      </w:r>
      <w:r w:rsidR="00F656C8" w:rsidRPr="0005664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073C2A0" w14:textId="77777777" w:rsidR="00EB37FC" w:rsidRPr="00056643" w:rsidRDefault="00EB37FC" w:rsidP="00F656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643">
        <w:rPr>
          <w:rFonts w:ascii="Times New Roman" w:hAnsi="Times New Roman" w:cs="Times New Roman"/>
          <w:b/>
          <w:i/>
          <w:sz w:val="24"/>
          <w:szCs w:val="24"/>
        </w:rPr>
        <w:t>Ricordare Giacomo Matteotti e la sua testimonianza di libertà e di democrazia</w:t>
      </w:r>
    </w:p>
    <w:p w14:paraId="23FE675E" w14:textId="4D1927B2" w:rsidR="00EB37FC" w:rsidRPr="00056643" w:rsidRDefault="0017218C" w:rsidP="00446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edizione - </w:t>
      </w:r>
      <w:r w:rsidR="00446C8E" w:rsidRPr="00056643">
        <w:rPr>
          <w:rFonts w:ascii="Times New Roman" w:hAnsi="Times New Roman" w:cs="Times New Roman"/>
          <w:sz w:val="24"/>
          <w:szCs w:val="24"/>
        </w:rPr>
        <w:t>Anno scolastico 20</w:t>
      </w:r>
      <w:r w:rsidR="00F75353" w:rsidRPr="00056643">
        <w:rPr>
          <w:rFonts w:ascii="Times New Roman" w:hAnsi="Times New Roman" w:cs="Times New Roman"/>
          <w:sz w:val="24"/>
          <w:szCs w:val="24"/>
        </w:rPr>
        <w:t>2</w:t>
      </w:r>
      <w:r w:rsidR="00B67595">
        <w:rPr>
          <w:rFonts w:ascii="Times New Roman" w:hAnsi="Times New Roman" w:cs="Times New Roman"/>
          <w:sz w:val="24"/>
          <w:szCs w:val="24"/>
        </w:rPr>
        <w:t>1</w:t>
      </w:r>
      <w:r w:rsidR="00446C8E" w:rsidRPr="00056643">
        <w:rPr>
          <w:rFonts w:ascii="Times New Roman" w:hAnsi="Times New Roman" w:cs="Times New Roman"/>
          <w:sz w:val="24"/>
          <w:szCs w:val="24"/>
        </w:rPr>
        <w:t>/20</w:t>
      </w:r>
      <w:r w:rsidR="00367688" w:rsidRPr="00056643">
        <w:rPr>
          <w:rFonts w:ascii="Times New Roman" w:hAnsi="Times New Roman" w:cs="Times New Roman"/>
          <w:sz w:val="24"/>
          <w:szCs w:val="24"/>
        </w:rPr>
        <w:t>2</w:t>
      </w:r>
      <w:r w:rsidR="00B67595">
        <w:rPr>
          <w:rFonts w:ascii="Times New Roman" w:hAnsi="Times New Roman" w:cs="Times New Roman"/>
          <w:sz w:val="24"/>
          <w:szCs w:val="24"/>
        </w:rPr>
        <w:t>2</w:t>
      </w:r>
    </w:p>
    <w:p w14:paraId="71D042B5" w14:textId="77777777" w:rsidR="00446C8E" w:rsidRPr="00056643" w:rsidRDefault="00446C8E" w:rsidP="00446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C177B" w14:textId="040AA092" w:rsidR="00EB37FC" w:rsidRDefault="00F656C8" w:rsidP="00443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Il Ministero dell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056643">
        <w:rPr>
          <w:rFonts w:ascii="Times New Roman" w:hAnsi="Times New Roman" w:cs="Times New Roman"/>
          <w:sz w:val="24"/>
          <w:szCs w:val="24"/>
        </w:rPr>
        <w:t>Istruzione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</w:t>
      </w:r>
      <w:r w:rsidR="00005490">
        <w:rPr>
          <w:rFonts w:ascii="Times New Roman" w:hAnsi="Times New Roman" w:cs="Times New Roman"/>
          <w:sz w:val="24"/>
          <w:szCs w:val="24"/>
        </w:rPr>
        <w:t>−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Direzione Generale per lo </w:t>
      </w:r>
      <w:r w:rsidRPr="00056643">
        <w:rPr>
          <w:rFonts w:ascii="Times New Roman" w:hAnsi="Times New Roman" w:cs="Times New Roman"/>
          <w:sz w:val="24"/>
          <w:szCs w:val="24"/>
        </w:rPr>
        <w:t>Studente,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4F238E" w:rsidRPr="00056643">
        <w:rPr>
          <w:rFonts w:ascii="Times New Roman" w:hAnsi="Times New Roman" w:cs="Times New Roman"/>
          <w:sz w:val="24"/>
          <w:szCs w:val="24"/>
        </w:rPr>
        <w:t>I</w:t>
      </w:r>
      <w:r w:rsidR="004B5DAD">
        <w:rPr>
          <w:rFonts w:ascii="Times New Roman" w:hAnsi="Times New Roman" w:cs="Times New Roman"/>
          <w:sz w:val="24"/>
          <w:szCs w:val="24"/>
        </w:rPr>
        <w:t>nclusion</w:t>
      </w:r>
      <w:r w:rsidR="00EB37FC" w:rsidRPr="00056643">
        <w:rPr>
          <w:rFonts w:ascii="Times New Roman" w:hAnsi="Times New Roman" w:cs="Times New Roman"/>
          <w:sz w:val="24"/>
          <w:szCs w:val="24"/>
        </w:rPr>
        <w:t>e e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4B5DAD">
        <w:rPr>
          <w:rFonts w:ascii="Times New Roman" w:hAnsi="Times New Roman" w:cs="Times New Roman"/>
          <w:sz w:val="24"/>
          <w:szCs w:val="24"/>
        </w:rPr>
        <w:t>Orientamento scolastico</w:t>
      </w:r>
      <w:r w:rsidR="00EB37FC" w:rsidRPr="00056643">
        <w:rPr>
          <w:rFonts w:ascii="Times New Roman" w:hAnsi="Times New Roman" w:cs="Times New Roman"/>
          <w:sz w:val="24"/>
          <w:szCs w:val="24"/>
        </w:rPr>
        <w:t>, la Fondazione Giacom</w:t>
      </w:r>
      <w:r w:rsidR="0083510F" w:rsidRPr="00056643">
        <w:rPr>
          <w:rFonts w:ascii="Times New Roman" w:hAnsi="Times New Roman" w:cs="Times New Roman"/>
          <w:sz w:val="24"/>
          <w:szCs w:val="24"/>
        </w:rPr>
        <w:t>o Matteotti</w:t>
      </w:r>
      <w:r w:rsidR="00CC78E6" w:rsidRPr="00056643">
        <w:rPr>
          <w:rFonts w:ascii="Times New Roman" w:hAnsi="Times New Roman" w:cs="Times New Roman"/>
          <w:sz w:val="24"/>
          <w:szCs w:val="24"/>
        </w:rPr>
        <w:t xml:space="preserve"> - ETS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e la Fondazione di Studi Storici Filippo Turati </w:t>
      </w:r>
      <w:r w:rsidR="009B7138">
        <w:rPr>
          <w:rFonts w:ascii="Times New Roman" w:hAnsi="Times New Roman" w:cs="Times New Roman"/>
          <w:sz w:val="24"/>
          <w:szCs w:val="24"/>
        </w:rPr>
        <w:t>hanno i</w:t>
      </w:r>
      <w:r w:rsidR="00EB37FC" w:rsidRPr="00056643">
        <w:rPr>
          <w:rFonts w:ascii="Times New Roman" w:hAnsi="Times New Roman" w:cs="Times New Roman"/>
          <w:sz w:val="24"/>
          <w:szCs w:val="24"/>
        </w:rPr>
        <w:t>nd</w:t>
      </w:r>
      <w:r w:rsidR="009B7138">
        <w:rPr>
          <w:rFonts w:ascii="Times New Roman" w:hAnsi="Times New Roman" w:cs="Times New Roman"/>
          <w:sz w:val="24"/>
          <w:szCs w:val="24"/>
        </w:rPr>
        <w:t>ett</w:t>
      </w:r>
      <w:r w:rsidR="00EB37FC" w:rsidRPr="00056643">
        <w:rPr>
          <w:rFonts w:ascii="Times New Roman" w:hAnsi="Times New Roman" w:cs="Times New Roman"/>
          <w:sz w:val="24"/>
          <w:szCs w:val="24"/>
        </w:rPr>
        <w:t>o</w:t>
      </w:r>
      <w:r w:rsidRPr="00056643">
        <w:rPr>
          <w:rFonts w:ascii="Times New Roman" w:hAnsi="Times New Roman" w:cs="Times New Roman"/>
          <w:sz w:val="24"/>
          <w:szCs w:val="24"/>
        </w:rPr>
        <w:t>, per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056643">
        <w:rPr>
          <w:rFonts w:ascii="Times New Roman" w:hAnsi="Times New Roman" w:cs="Times New Roman"/>
          <w:sz w:val="24"/>
          <w:szCs w:val="24"/>
        </w:rPr>
        <w:t>anno scolastico 20</w:t>
      </w:r>
      <w:r w:rsidR="00CC78E6" w:rsidRPr="00056643">
        <w:rPr>
          <w:rFonts w:ascii="Times New Roman" w:hAnsi="Times New Roman" w:cs="Times New Roman"/>
          <w:sz w:val="24"/>
          <w:szCs w:val="24"/>
        </w:rPr>
        <w:t>2</w:t>
      </w:r>
      <w:r w:rsidR="00C41843">
        <w:rPr>
          <w:rFonts w:ascii="Times New Roman" w:hAnsi="Times New Roman" w:cs="Times New Roman"/>
          <w:sz w:val="24"/>
          <w:szCs w:val="24"/>
        </w:rPr>
        <w:t>1</w:t>
      </w:r>
      <w:r w:rsidRPr="00056643">
        <w:rPr>
          <w:rFonts w:ascii="Times New Roman" w:hAnsi="Times New Roman" w:cs="Times New Roman"/>
          <w:sz w:val="24"/>
          <w:szCs w:val="24"/>
        </w:rPr>
        <w:t>/20</w:t>
      </w:r>
      <w:r w:rsidR="00367688" w:rsidRPr="00056643">
        <w:rPr>
          <w:rFonts w:ascii="Times New Roman" w:hAnsi="Times New Roman" w:cs="Times New Roman"/>
          <w:sz w:val="24"/>
          <w:szCs w:val="24"/>
        </w:rPr>
        <w:t>2</w:t>
      </w:r>
      <w:r w:rsidR="00C41843">
        <w:rPr>
          <w:rFonts w:ascii="Times New Roman" w:hAnsi="Times New Roman" w:cs="Times New Roman"/>
          <w:sz w:val="24"/>
          <w:szCs w:val="24"/>
        </w:rPr>
        <w:t>2</w:t>
      </w:r>
      <w:r w:rsidRPr="00056643">
        <w:rPr>
          <w:rFonts w:ascii="Times New Roman" w:hAnsi="Times New Roman" w:cs="Times New Roman"/>
          <w:sz w:val="24"/>
          <w:szCs w:val="24"/>
        </w:rPr>
        <w:t>,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</w:t>
      </w:r>
      <w:r w:rsidR="00446C8E" w:rsidRPr="00056643">
        <w:rPr>
          <w:rFonts w:ascii="Times New Roman" w:hAnsi="Times New Roman" w:cs="Times New Roman"/>
          <w:sz w:val="24"/>
          <w:szCs w:val="24"/>
        </w:rPr>
        <w:t xml:space="preserve">la </w:t>
      </w:r>
      <w:r w:rsidR="00CC78E6" w:rsidRPr="00056643">
        <w:rPr>
          <w:rFonts w:ascii="Times New Roman" w:hAnsi="Times New Roman" w:cs="Times New Roman"/>
          <w:sz w:val="24"/>
          <w:szCs w:val="24"/>
        </w:rPr>
        <w:t>se</w:t>
      </w:r>
      <w:r w:rsidR="00C41843">
        <w:rPr>
          <w:rFonts w:ascii="Times New Roman" w:hAnsi="Times New Roman" w:cs="Times New Roman"/>
          <w:sz w:val="24"/>
          <w:szCs w:val="24"/>
        </w:rPr>
        <w:t>ttima</w:t>
      </w:r>
      <w:r w:rsidR="00446C8E" w:rsidRPr="00056643">
        <w:rPr>
          <w:rFonts w:ascii="Times New Roman" w:hAnsi="Times New Roman" w:cs="Times New Roman"/>
          <w:sz w:val="24"/>
          <w:szCs w:val="24"/>
        </w:rPr>
        <w:t xml:space="preserve"> edizione del </w:t>
      </w:r>
      <w:r w:rsidRPr="00056643">
        <w:rPr>
          <w:rFonts w:ascii="Times New Roman" w:hAnsi="Times New Roman" w:cs="Times New Roman"/>
          <w:sz w:val="24"/>
          <w:szCs w:val="24"/>
        </w:rPr>
        <w:t>Concorso nazionale “MATTEOTTI</w:t>
      </w:r>
      <w:r w:rsidR="00446C8E" w:rsidRPr="00056643">
        <w:rPr>
          <w:rFonts w:ascii="Times New Roman" w:hAnsi="Times New Roman" w:cs="Times New Roman"/>
          <w:sz w:val="24"/>
          <w:szCs w:val="24"/>
        </w:rPr>
        <w:t xml:space="preserve"> PER LE SCUOLE</w:t>
      </w:r>
      <w:r w:rsidRPr="00056643">
        <w:rPr>
          <w:rFonts w:ascii="Times New Roman" w:hAnsi="Times New Roman" w:cs="Times New Roman"/>
          <w:sz w:val="24"/>
          <w:szCs w:val="24"/>
        </w:rPr>
        <w:t>”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rivolto agli alunni della scuola secondaria di secondo grado.</w:t>
      </w:r>
    </w:p>
    <w:p w14:paraId="3B88F7A6" w14:textId="26DBF410" w:rsidR="00EB37FC" w:rsidRPr="00056643" w:rsidRDefault="0029353E" w:rsidP="00443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iniziativa</w:t>
      </w:r>
      <w:r w:rsidRPr="00056643">
        <w:rPr>
          <w:rFonts w:ascii="Times New Roman" w:hAnsi="Times New Roman" w:cs="Times New Roman"/>
          <w:sz w:val="24"/>
          <w:szCs w:val="24"/>
        </w:rPr>
        <w:t xml:space="preserve"> si inserisce in un piano di interventi complessivo che il MI promuove da anni per la formazione dei giovani alla cittadinanza attiva ed alla conoscenza delle istituzioni democratiche.</w:t>
      </w:r>
      <w:r>
        <w:rPr>
          <w:rFonts w:ascii="Times New Roman" w:hAnsi="Times New Roman" w:cs="Times New Roman"/>
          <w:sz w:val="24"/>
          <w:szCs w:val="24"/>
        </w:rPr>
        <w:t xml:space="preserve"> Il Concorso 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colloca peraltro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nell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EB37FC" w:rsidRPr="00056643">
        <w:rPr>
          <w:rFonts w:ascii="Times New Roman" w:hAnsi="Times New Roman" w:cs="Times New Roman"/>
          <w:sz w:val="24"/>
          <w:szCs w:val="24"/>
        </w:rPr>
        <w:t>ambito delle attività culturali e di promozione della formazione civile del cittadino che la</w:t>
      </w:r>
      <w:r w:rsidR="0083510F" w:rsidRPr="00056643">
        <w:rPr>
          <w:rFonts w:ascii="Times New Roman" w:hAnsi="Times New Roman" w:cs="Times New Roman"/>
          <w:sz w:val="24"/>
          <w:szCs w:val="24"/>
        </w:rPr>
        <w:t xml:space="preserve"> Fondazione Giacomo Matteotti </w:t>
      </w:r>
      <w:r w:rsidR="004F238E" w:rsidRPr="00056643">
        <w:rPr>
          <w:rFonts w:ascii="Times New Roman" w:hAnsi="Times New Roman" w:cs="Times New Roman"/>
          <w:sz w:val="24"/>
          <w:szCs w:val="24"/>
        </w:rPr>
        <w:t>-</w:t>
      </w:r>
      <w:r w:rsidR="00EA1971">
        <w:rPr>
          <w:rFonts w:ascii="Times New Roman" w:hAnsi="Times New Roman" w:cs="Times New Roman"/>
          <w:sz w:val="24"/>
          <w:szCs w:val="24"/>
        </w:rPr>
        <w:t xml:space="preserve"> </w:t>
      </w:r>
      <w:r w:rsidR="004F238E" w:rsidRPr="00056643">
        <w:rPr>
          <w:rFonts w:ascii="Times New Roman" w:hAnsi="Times New Roman" w:cs="Times New Roman"/>
          <w:sz w:val="24"/>
          <w:szCs w:val="24"/>
        </w:rPr>
        <w:t>ETS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e la Fondazione di Studi Stor</w:t>
      </w:r>
      <w:r w:rsidR="00567057" w:rsidRPr="00056643">
        <w:rPr>
          <w:rFonts w:ascii="Times New Roman" w:hAnsi="Times New Roman" w:cs="Times New Roman"/>
          <w:sz w:val="24"/>
          <w:szCs w:val="24"/>
        </w:rPr>
        <w:t>i</w:t>
      </w:r>
      <w:r w:rsidR="00EB37FC" w:rsidRPr="00056643">
        <w:rPr>
          <w:rFonts w:ascii="Times New Roman" w:hAnsi="Times New Roman" w:cs="Times New Roman"/>
          <w:sz w:val="24"/>
          <w:szCs w:val="24"/>
        </w:rPr>
        <w:t>ci Filippo Turati Onlus</w:t>
      </w:r>
      <w:r w:rsidR="001A17D7">
        <w:rPr>
          <w:rFonts w:ascii="Times New Roman" w:hAnsi="Times New Roman" w:cs="Times New Roman"/>
          <w:sz w:val="24"/>
          <w:szCs w:val="24"/>
        </w:rPr>
        <w:t xml:space="preserve"> da tempo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promuovo </w:t>
      </w:r>
      <w:r w:rsidR="006F04CA">
        <w:rPr>
          <w:rFonts w:ascii="Times New Roman" w:hAnsi="Times New Roman" w:cs="Times New Roman"/>
          <w:sz w:val="24"/>
          <w:szCs w:val="24"/>
        </w:rPr>
        <w:t>–</w:t>
      </w:r>
      <w:r w:rsidR="000865EA">
        <w:rPr>
          <w:rFonts w:ascii="Times New Roman" w:hAnsi="Times New Roman" w:cs="Times New Roman"/>
          <w:sz w:val="24"/>
          <w:szCs w:val="24"/>
        </w:rPr>
        <w:t xml:space="preserve"> congiuntamente e in stretta collaborazione con in Ministero </w:t>
      </w:r>
      <w:r w:rsidR="006F04CA">
        <w:rPr>
          <w:rFonts w:ascii="Times New Roman" w:hAnsi="Times New Roman" w:cs="Times New Roman"/>
          <w:sz w:val="24"/>
          <w:szCs w:val="24"/>
        </w:rPr>
        <w:t>–</w:t>
      </w:r>
      <w:r w:rsidR="000865EA">
        <w:rPr>
          <w:rFonts w:ascii="Times New Roman" w:hAnsi="Times New Roman" w:cs="Times New Roman"/>
          <w:sz w:val="24"/>
          <w:szCs w:val="24"/>
        </w:rPr>
        <w:t xml:space="preserve"> </w:t>
      </w:r>
      <w:r w:rsidR="00EB37FC" w:rsidRPr="00056643">
        <w:rPr>
          <w:rFonts w:ascii="Times New Roman" w:hAnsi="Times New Roman" w:cs="Times New Roman"/>
          <w:sz w:val="24"/>
          <w:szCs w:val="24"/>
        </w:rPr>
        <w:t>per i giovan</w:t>
      </w:r>
      <w:r w:rsidR="000865EA">
        <w:rPr>
          <w:rFonts w:ascii="Times New Roman" w:hAnsi="Times New Roman" w:cs="Times New Roman"/>
          <w:sz w:val="24"/>
          <w:szCs w:val="24"/>
        </w:rPr>
        <w:t>i e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</w:t>
      </w:r>
      <w:r w:rsidR="000865EA">
        <w:rPr>
          <w:rFonts w:ascii="Times New Roman" w:hAnsi="Times New Roman" w:cs="Times New Roman"/>
          <w:sz w:val="24"/>
          <w:szCs w:val="24"/>
        </w:rPr>
        <w:t>mira,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grazie al coinvolgimento delle scuole s</w:t>
      </w:r>
      <w:r w:rsidR="00F656C8" w:rsidRPr="00056643">
        <w:rPr>
          <w:rFonts w:ascii="Times New Roman" w:hAnsi="Times New Roman" w:cs="Times New Roman"/>
          <w:sz w:val="24"/>
          <w:szCs w:val="24"/>
        </w:rPr>
        <w:t>econdarie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di secondo grado di tutta Italia</w:t>
      </w:r>
      <w:r w:rsidR="000865EA">
        <w:rPr>
          <w:rFonts w:ascii="Times New Roman" w:hAnsi="Times New Roman" w:cs="Times New Roman"/>
          <w:sz w:val="24"/>
          <w:szCs w:val="24"/>
        </w:rPr>
        <w:t>,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a favorire </w:t>
      </w:r>
      <w:r w:rsidR="000865EA">
        <w:rPr>
          <w:rFonts w:ascii="Times New Roman" w:hAnsi="Times New Roman" w:cs="Times New Roman"/>
          <w:sz w:val="24"/>
          <w:szCs w:val="24"/>
        </w:rPr>
        <w:t>l</w:t>
      </w:r>
      <w:r w:rsidR="00EB37FC" w:rsidRPr="00056643">
        <w:rPr>
          <w:rFonts w:ascii="Times New Roman" w:hAnsi="Times New Roman" w:cs="Times New Roman"/>
          <w:sz w:val="24"/>
          <w:szCs w:val="24"/>
        </w:rPr>
        <w:t>a cultura della cittadinanza attiva</w:t>
      </w:r>
      <w:r w:rsidR="000865EA">
        <w:rPr>
          <w:rFonts w:ascii="Times New Roman" w:hAnsi="Times New Roman" w:cs="Times New Roman"/>
          <w:sz w:val="24"/>
          <w:szCs w:val="24"/>
        </w:rPr>
        <w:t xml:space="preserve"> e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della conoscenza e del rispetto delle istituzioni e dei valori fondanti di una società civile.</w:t>
      </w:r>
      <w:r w:rsidR="009B7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161E4" w14:textId="77777777" w:rsidR="00443B61" w:rsidRPr="00056643" w:rsidRDefault="00443B61" w:rsidP="00F65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2252C7" w14:textId="4924871E" w:rsidR="000E34AA" w:rsidRPr="00056643" w:rsidRDefault="006B15BD" w:rsidP="00925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In questa edizione, i partecipanti al Concorso </w:t>
      </w:r>
      <w:r w:rsidR="00443B61" w:rsidRPr="00056643">
        <w:rPr>
          <w:rFonts w:ascii="Times New Roman" w:hAnsi="Times New Roman" w:cs="Times New Roman"/>
          <w:sz w:val="24"/>
          <w:szCs w:val="24"/>
        </w:rPr>
        <w:t>sono</w:t>
      </w:r>
      <w:r w:rsidR="009B7138">
        <w:rPr>
          <w:rFonts w:ascii="Times New Roman" w:hAnsi="Times New Roman" w:cs="Times New Roman"/>
          <w:sz w:val="24"/>
          <w:szCs w:val="24"/>
        </w:rPr>
        <w:t xml:space="preserve"> stati</w:t>
      </w:r>
      <w:r w:rsidR="00443B61" w:rsidRPr="00056643">
        <w:rPr>
          <w:rFonts w:ascii="Times New Roman" w:hAnsi="Times New Roman" w:cs="Times New Roman"/>
          <w:sz w:val="24"/>
          <w:szCs w:val="24"/>
        </w:rPr>
        <w:t xml:space="preserve"> chiamati sviluppare la seguente traccia:</w:t>
      </w:r>
    </w:p>
    <w:p w14:paraId="5688EB33" w14:textId="68A0AF27" w:rsidR="00443B61" w:rsidRPr="00DE59E2" w:rsidRDefault="00443B61" w:rsidP="006F0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E2">
        <w:rPr>
          <w:rFonts w:ascii="Times New Roman" w:hAnsi="Times New Roman" w:cs="Times New Roman"/>
          <w:b/>
          <w:sz w:val="24"/>
          <w:szCs w:val="24"/>
        </w:rPr>
        <w:t>“</w:t>
      </w:r>
      <w:r w:rsidR="00C41843" w:rsidRPr="00C41843">
        <w:rPr>
          <w:rFonts w:ascii="Times New Roman" w:hAnsi="Times New Roman" w:cs="Times New Roman"/>
          <w:b/>
          <w:sz w:val="24"/>
          <w:szCs w:val="24"/>
        </w:rPr>
        <w:t>Contro ogni violenza: attualità della testimonianza morale e civile di Giacomo Matteotti</w:t>
      </w:r>
      <w:r w:rsidR="00367688" w:rsidRPr="00DE59E2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DB3E54F" w14:textId="47A146FC" w:rsidR="00443B61" w:rsidRPr="00056643" w:rsidRDefault="004F238E" w:rsidP="00925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Tale scelta tematica </w:t>
      </w:r>
      <w:r w:rsidR="009B7138">
        <w:rPr>
          <w:rFonts w:ascii="Times New Roman" w:hAnsi="Times New Roman" w:cs="Times New Roman"/>
          <w:sz w:val="24"/>
          <w:szCs w:val="24"/>
        </w:rPr>
        <w:t xml:space="preserve">ha </w:t>
      </w:r>
      <w:r w:rsidRPr="00056643">
        <w:rPr>
          <w:rFonts w:ascii="Times New Roman" w:hAnsi="Times New Roman" w:cs="Times New Roman"/>
          <w:sz w:val="24"/>
          <w:szCs w:val="24"/>
        </w:rPr>
        <w:t>inte</w:t>
      </w:r>
      <w:r w:rsidR="009B7138">
        <w:rPr>
          <w:rFonts w:ascii="Times New Roman" w:hAnsi="Times New Roman" w:cs="Times New Roman"/>
          <w:sz w:val="24"/>
          <w:szCs w:val="24"/>
        </w:rPr>
        <w:t>so</w:t>
      </w:r>
      <w:r w:rsidRPr="00056643">
        <w:rPr>
          <w:rFonts w:ascii="Times New Roman" w:hAnsi="Times New Roman" w:cs="Times New Roman"/>
          <w:sz w:val="24"/>
          <w:szCs w:val="24"/>
        </w:rPr>
        <w:t xml:space="preserve"> proporsi quale sussidio allo studio dell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056643">
        <w:rPr>
          <w:rFonts w:ascii="Times New Roman" w:hAnsi="Times New Roman" w:cs="Times New Roman"/>
          <w:sz w:val="24"/>
          <w:szCs w:val="24"/>
        </w:rPr>
        <w:t xml:space="preserve">educazione civica e dei principi e dei valori fondativi della Costituzione della Repubblica italiana.  </w:t>
      </w:r>
      <w:r w:rsidR="00C03D12" w:rsidRPr="00056643">
        <w:rPr>
          <w:rFonts w:ascii="Times New Roman" w:hAnsi="Times New Roman" w:cs="Times New Roman"/>
          <w:sz w:val="24"/>
          <w:szCs w:val="24"/>
        </w:rPr>
        <w:t>Pertanto</w:t>
      </w:r>
      <w:r w:rsidRPr="00056643">
        <w:rPr>
          <w:rFonts w:ascii="Times New Roman" w:hAnsi="Times New Roman" w:cs="Times New Roman"/>
          <w:sz w:val="24"/>
          <w:szCs w:val="24"/>
        </w:rPr>
        <w:t>,</w:t>
      </w:r>
      <w:r w:rsidR="00C03D12" w:rsidRPr="00056643">
        <w:rPr>
          <w:rFonts w:ascii="Times New Roman" w:hAnsi="Times New Roman" w:cs="Times New Roman"/>
          <w:sz w:val="24"/>
          <w:szCs w:val="24"/>
        </w:rPr>
        <w:t xml:space="preserve"> gli studenti </w:t>
      </w:r>
      <w:r w:rsidR="009B7138">
        <w:rPr>
          <w:rFonts w:ascii="Times New Roman" w:hAnsi="Times New Roman" w:cs="Times New Roman"/>
          <w:sz w:val="24"/>
          <w:szCs w:val="24"/>
        </w:rPr>
        <w:t xml:space="preserve">sono stati invitati a </w:t>
      </w:r>
      <w:r w:rsidR="00C03D12" w:rsidRPr="00056643">
        <w:rPr>
          <w:rFonts w:ascii="Times New Roman" w:hAnsi="Times New Roman" w:cs="Times New Roman"/>
          <w:sz w:val="24"/>
          <w:szCs w:val="24"/>
        </w:rPr>
        <w:t>produrre elaborati che rappresentino</w:t>
      </w:r>
      <w:r w:rsidR="00367688" w:rsidRPr="00056643">
        <w:rPr>
          <w:rFonts w:ascii="Times New Roman" w:hAnsi="Times New Roman" w:cs="Times New Roman"/>
          <w:sz w:val="24"/>
          <w:szCs w:val="24"/>
        </w:rPr>
        <w:t>,</w:t>
      </w:r>
      <w:r w:rsidR="00C03D12" w:rsidRPr="00056643">
        <w:rPr>
          <w:rFonts w:ascii="Times New Roman" w:hAnsi="Times New Roman" w:cs="Times New Roman"/>
          <w:sz w:val="24"/>
          <w:szCs w:val="24"/>
        </w:rPr>
        <w:t xml:space="preserve"> alla luce d</w:t>
      </w:r>
      <w:r w:rsidR="00367688" w:rsidRPr="00056643">
        <w:rPr>
          <w:rFonts w:ascii="Times New Roman" w:hAnsi="Times New Roman" w:cs="Times New Roman"/>
          <w:sz w:val="24"/>
          <w:szCs w:val="24"/>
        </w:rPr>
        <w:t>el tema</w:t>
      </w:r>
      <w:r w:rsidR="00C03D12" w:rsidRPr="00056643">
        <w:rPr>
          <w:rFonts w:ascii="Times New Roman" w:hAnsi="Times New Roman" w:cs="Times New Roman"/>
          <w:sz w:val="24"/>
          <w:szCs w:val="24"/>
        </w:rPr>
        <w:t xml:space="preserve"> sopra</w:t>
      </w:r>
      <w:r w:rsidR="00367688" w:rsidRPr="00056643">
        <w:rPr>
          <w:rFonts w:ascii="Times New Roman" w:hAnsi="Times New Roman" w:cs="Times New Roman"/>
          <w:sz w:val="24"/>
          <w:szCs w:val="24"/>
        </w:rPr>
        <w:t xml:space="preserve"> indicato</w:t>
      </w:r>
      <w:r w:rsidR="00C03D12" w:rsidRPr="00056643">
        <w:rPr>
          <w:rFonts w:ascii="Times New Roman" w:hAnsi="Times New Roman" w:cs="Times New Roman"/>
          <w:sz w:val="24"/>
          <w:szCs w:val="24"/>
        </w:rPr>
        <w:t>, la loro visione d</w:t>
      </w:r>
      <w:r w:rsidR="00367688" w:rsidRPr="00056643">
        <w:rPr>
          <w:rFonts w:ascii="Times New Roman" w:hAnsi="Times New Roman" w:cs="Times New Roman"/>
          <w:sz w:val="24"/>
          <w:szCs w:val="24"/>
        </w:rPr>
        <w:t>e</w:t>
      </w:r>
      <w:r w:rsidR="00C03D12" w:rsidRPr="00056643">
        <w:rPr>
          <w:rFonts w:ascii="Times New Roman" w:hAnsi="Times New Roman" w:cs="Times New Roman"/>
          <w:sz w:val="24"/>
          <w:szCs w:val="24"/>
        </w:rPr>
        <w:t xml:space="preserve">i valori democratici </w:t>
      </w:r>
      <w:r w:rsidR="0099433F" w:rsidRPr="00056643">
        <w:rPr>
          <w:rFonts w:ascii="Times New Roman" w:hAnsi="Times New Roman" w:cs="Times New Roman"/>
          <w:sz w:val="24"/>
          <w:szCs w:val="24"/>
        </w:rPr>
        <w:t>inseriti</w:t>
      </w:r>
      <w:r w:rsidR="00C03D12" w:rsidRPr="00056643">
        <w:rPr>
          <w:rFonts w:ascii="Times New Roman" w:hAnsi="Times New Roman" w:cs="Times New Roman"/>
          <w:sz w:val="24"/>
          <w:szCs w:val="24"/>
        </w:rPr>
        <w:t xml:space="preserve"> nella</w:t>
      </w:r>
      <w:r w:rsidR="0099433F" w:rsidRPr="00056643">
        <w:rPr>
          <w:rFonts w:ascii="Times New Roman" w:hAnsi="Times New Roman" w:cs="Times New Roman"/>
          <w:sz w:val="24"/>
          <w:szCs w:val="24"/>
        </w:rPr>
        <w:t xml:space="preserve"> complessità dell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99433F" w:rsidRPr="00056643">
        <w:rPr>
          <w:rFonts w:ascii="Times New Roman" w:hAnsi="Times New Roman" w:cs="Times New Roman"/>
          <w:sz w:val="24"/>
          <w:szCs w:val="24"/>
        </w:rPr>
        <w:t>attuale società.</w:t>
      </w:r>
    </w:p>
    <w:p w14:paraId="5970E31C" w14:textId="77777777" w:rsidR="00D5062B" w:rsidRPr="00056643" w:rsidRDefault="00D5062B" w:rsidP="000E3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6078D" w14:textId="0A11B002" w:rsidR="00EB37FC" w:rsidRPr="00056643" w:rsidRDefault="006B15BD" w:rsidP="00F65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Al fine di garantire agli 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studenti partecipanti </w:t>
      </w:r>
      <w:r w:rsidRPr="00056643">
        <w:rPr>
          <w:rFonts w:ascii="Times New Roman" w:hAnsi="Times New Roman" w:cs="Times New Roman"/>
          <w:sz w:val="24"/>
          <w:szCs w:val="24"/>
        </w:rPr>
        <w:t>la massima libertà espressiva, una volta individuata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056643">
        <w:rPr>
          <w:rFonts w:ascii="Times New Roman" w:hAnsi="Times New Roman" w:cs="Times New Roman"/>
          <w:sz w:val="24"/>
          <w:szCs w:val="24"/>
        </w:rPr>
        <w:t xml:space="preserve">area tematica, </w:t>
      </w:r>
      <w:r w:rsidR="0029353E">
        <w:rPr>
          <w:rFonts w:ascii="Times New Roman" w:hAnsi="Times New Roman" w:cs="Times New Roman"/>
          <w:sz w:val="24"/>
          <w:szCs w:val="24"/>
        </w:rPr>
        <w:t>è stato</w:t>
      </w:r>
      <w:r w:rsidR="0029353E" w:rsidRPr="00056643">
        <w:rPr>
          <w:rFonts w:ascii="Times New Roman" w:hAnsi="Times New Roman" w:cs="Times New Roman"/>
          <w:sz w:val="24"/>
          <w:szCs w:val="24"/>
        </w:rPr>
        <w:t xml:space="preserve"> </w:t>
      </w:r>
      <w:r w:rsidRPr="00056643">
        <w:rPr>
          <w:rFonts w:ascii="Times New Roman" w:hAnsi="Times New Roman" w:cs="Times New Roman"/>
          <w:sz w:val="24"/>
          <w:szCs w:val="24"/>
        </w:rPr>
        <w:t xml:space="preserve">possibile </w:t>
      </w:r>
      <w:r w:rsidR="00EB37FC" w:rsidRPr="00056643">
        <w:rPr>
          <w:rFonts w:ascii="Times New Roman" w:hAnsi="Times New Roman" w:cs="Times New Roman"/>
          <w:sz w:val="24"/>
          <w:szCs w:val="24"/>
        </w:rPr>
        <w:t>partecipare</w:t>
      </w:r>
      <w:r w:rsidRPr="00056643">
        <w:rPr>
          <w:rFonts w:ascii="Times New Roman" w:hAnsi="Times New Roman" w:cs="Times New Roman"/>
          <w:sz w:val="24"/>
          <w:szCs w:val="24"/>
        </w:rPr>
        <w:t xml:space="preserve"> attraverso la scelta di una delle seguenti tre</w:t>
      </w:r>
      <w:r w:rsidR="00EB37FC" w:rsidRPr="00056643">
        <w:rPr>
          <w:rFonts w:ascii="Times New Roman" w:hAnsi="Times New Roman" w:cs="Times New Roman"/>
          <w:sz w:val="24"/>
          <w:szCs w:val="24"/>
        </w:rPr>
        <w:t xml:space="preserve"> categorie</w:t>
      </w:r>
      <w:r w:rsidRPr="00056643">
        <w:rPr>
          <w:rFonts w:ascii="Times New Roman" w:hAnsi="Times New Roman" w:cs="Times New Roman"/>
          <w:sz w:val="24"/>
          <w:szCs w:val="24"/>
        </w:rPr>
        <w:t xml:space="preserve"> di elaborato</w:t>
      </w:r>
      <w:r w:rsidR="00F656C8" w:rsidRPr="00056643">
        <w:rPr>
          <w:rFonts w:ascii="Times New Roman" w:hAnsi="Times New Roman" w:cs="Times New Roman"/>
          <w:sz w:val="24"/>
          <w:szCs w:val="24"/>
        </w:rPr>
        <w:t>:</w:t>
      </w:r>
    </w:p>
    <w:p w14:paraId="01ACA11D" w14:textId="77777777" w:rsidR="00EB37FC" w:rsidRPr="00056643" w:rsidRDefault="00EB37FC" w:rsidP="00736D2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Categoria testi</w:t>
      </w:r>
      <w:r w:rsidR="006B15BD" w:rsidRPr="00056643">
        <w:rPr>
          <w:rFonts w:ascii="Times New Roman" w:hAnsi="Times New Roman" w:cs="Times New Roman"/>
          <w:sz w:val="24"/>
          <w:szCs w:val="24"/>
        </w:rPr>
        <w:t>: t</w:t>
      </w:r>
      <w:r w:rsidRPr="00056643">
        <w:rPr>
          <w:rFonts w:ascii="Times New Roman" w:hAnsi="Times New Roman" w:cs="Times New Roman"/>
          <w:sz w:val="24"/>
          <w:szCs w:val="24"/>
        </w:rPr>
        <w:t>esti per la stampa o per il web per un massimo di 5</w:t>
      </w:r>
      <w:r w:rsidR="00443B61" w:rsidRPr="00056643">
        <w:rPr>
          <w:rFonts w:ascii="Times New Roman" w:hAnsi="Times New Roman" w:cs="Times New Roman"/>
          <w:sz w:val="24"/>
          <w:szCs w:val="24"/>
        </w:rPr>
        <w:t>.</w:t>
      </w:r>
      <w:r w:rsidRPr="00056643">
        <w:rPr>
          <w:rFonts w:ascii="Times New Roman" w:hAnsi="Times New Roman" w:cs="Times New Roman"/>
          <w:sz w:val="24"/>
          <w:szCs w:val="24"/>
        </w:rPr>
        <w:t>00</w:t>
      </w:r>
      <w:r w:rsidR="00443B61" w:rsidRPr="00056643">
        <w:rPr>
          <w:rFonts w:ascii="Times New Roman" w:hAnsi="Times New Roman" w:cs="Times New Roman"/>
          <w:sz w:val="24"/>
          <w:szCs w:val="24"/>
        </w:rPr>
        <w:t>0</w:t>
      </w:r>
      <w:r w:rsidRPr="00056643">
        <w:rPr>
          <w:rFonts w:ascii="Times New Roman" w:hAnsi="Times New Roman" w:cs="Times New Roman"/>
          <w:sz w:val="24"/>
          <w:szCs w:val="24"/>
        </w:rPr>
        <w:t xml:space="preserve"> (</w:t>
      </w:r>
      <w:r w:rsidR="00443B61" w:rsidRPr="00056643">
        <w:rPr>
          <w:rFonts w:ascii="Times New Roman" w:hAnsi="Times New Roman" w:cs="Times New Roman"/>
          <w:sz w:val="24"/>
          <w:szCs w:val="24"/>
        </w:rPr>
        <w:t>cinquemila</w:t>
      </w:r>
      <w:r w:rsidRPr="00056643">
        <w:rPr>
          <w:rFonts w:ascii="Times New Roman" w:hAnsi="Times New Roman" w:cs="Times New Roman"/>
          <w:sz w:val="24"/>
          <w:szCs w:val="24"/>
        </w:rPr>
        <w:t>) battute;</w:t>
      </w:r>
    </w:p>
    <w:p w14:paraId="3B508785" w14:textId="24B7A005" w:rsidR="009B7138" w:rsidRPr="00056643" w:rsidRDefault="00EB37FC" w:rsidP="006B15B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lastRenderedPageBreak/>
        <w:t>Categoria grafica</w:t>
      </w:r>
      <w:r w:rsidR="006B15BD" w:rsidRPr="00056643">
        <w:rPr>
          <w:rFonts w:ascii="Times New Roman" w:hAnsi="Times New Roman" w:cs="Times New Roman"/>
          <w:sz w:val="24"/>
          <w:szCs w:val="24"/>
        </w:rPr>
        <w:t xml:space="preserve">: </w:t>
      </w:r>
      <w:r w:rsidRPr="00056643">
        <w:rPr>
          <w:rFonts w:ascii="Times New Roman" w:hAnsi="Times New Roman" w:cs="Times New Roman"/>
          <w:sz w:val="24"/>
          <w:szCs w:val="24"/>
        </w:rPr>
        <w:t>opere di grafica digitale, fotografie (bianco nero o colore) corr</w:t>
      </w:r>
      <w:r w:rsidR="00E05701">
        <w:rPr>
          <w:rFonts w:ascii="Times New Roman" w:hAnsi="Times New Roman" w:cs="Times New Roman"/>
          <w:sz w:val="24"/>
          <w:szCs w:val="24"/>
        </w:rPr>
        <w:t>edate da una didascalia (di venti</w:t>
      </w:r>
      <w:r w:rsidRPr="00056643">
        <w:rPr>
          <w:rFonts w:ascii="Times New Roman" w:hAnsi="Times New Roman" w:cs="Times New Roman"/>
          <w:sz w:val="24"/>
          <w:szCs w:val="24"/>
        </w:rPr>
        <w:t xml:space="preserve"> battute comprensive di un titoletto di due</w:t>
      </w:r>
      <w:r w:rsidR="00207228" w:rsidRPr="00056643">
        <w:rPr>
          <w:rFonts w:ascii="Times New Roman" w:hAnsi="Times New Roman" w:cs="Times New Roman"/>
          <w:sz w:val="24"/>
          <w:szCs w:val="24"/>
        </w:rPr>
        <w:t>/tre parole) descrittiva dell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056643">
        <w:rPr>
          <w:rFonts w:ascii="Times New Roman" w:hAnsi="Times New Roman" w:cs="Times New Roman"/>
          <w:sz w:val="24"/>
          <w:szCs w:val="24"/>
        </w:rPr>
        <w:t>elaborato;</w:t>
      </w:r>
    </w:p>
    <w:p w14:paraId="0D158A1E" w14:textId="367DBC16" w:rsidR="00F656C8" w:rsidRDefault="00EB37FC" w:rsidP="00DE59E2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9B7138">
        <w:rPr>
          <w:rFonts w:ascii="Times New Roman" w:hAnsi="Times New Roman" w:cs="Times New Roman"/>
          <w:b/>
          <w:sz w:val="24"/>
          <w:szCs w:val="24"/>
        </w:rPr>
        <w:t>Categoria prodotti multimediali</w:t>
      </w:r>
      <w:r w:rsidR="006B15BD" w:rsidRPr="009B7138">
        <w:rPr>
          <w:rFonts w:ascii="Times New Roman" w:hAnsi="Times New Roman" w:cs="Times New Roman"/>
          <w:sz w:val="24"/>
          <w:szCs w:val="24"/>
        </w:rPr>
        <w:t>: s</w:t>
      </w:r>
      <w:r w:rsidRPr="009B7138">
        <w:rPr>
          <w:rFonts w:ascii="Times New Roman" w:hAnsi="Times New Roman" w:cs="Times New Roman"/>
          <w:sz w:val="24"/>
          <w:szCs w:val="24"/>
        </w:rPr>
        <w:t xml:space="preserve">ervizi radiofonici o televisivi o di web giornalismo, ovvero video o elaborati audiovisivi multimediali della durata massima di 3 (tre) minuti. </w:t>
      </w:r>
    </w:p>
    <w:p w14:paraId="6FEBE4A8" w14:textId="47AFEA15" w:rsidR="009B7138" w:rsidRDefault="009B7138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F495" w14:textId="369DF049" w:rsidR="009B7138" w:rsidRDefault="0078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considerazione</w:t>
      </w:r>
      <w:r w:rsidR="000865EA">
        <w:rPr>
          <w:rFonts w:ascii="Times New Roman" w:hAnsi="Times New Roman" w:cs="Times New Roman"/>
          <w:sz w:val="24"/>
          <w:szCs w:val="24"/>
        </w:rPr>
        <w:t xml:space="preserve"> </w:t>
      </w:r>
      <w:r w:rsidR="009B7138">
        <w:rPr>
          <w:rFonts w:ascii="Times New Roman" w:hAnsi="Times New Roman" w:cs="Times New Roman"/>
          <w:sz w:val="24"/>
          <w:szCs w:val="24"/>
        </w:rPr>
        <w:t>delle difficoltà</w:t>
      </w:r>
      <w:r w:rsidR="004D2777">
        <w:rPr>
          <w:rFonts w:ascii="Times New Roman" w:hAnsi="Times New Roman" w:cs="Times New Roman"/>
          <w:sz w:val="24"/>
          <w:szCs w:val="24"/>
        </w:rPr>
        <w:t xml:space="preserve"> didattiche ed organizzative</w:t>
      </w:r>
      <w:r w:rsidR="009B7138">
        <w:rPr>
          <w:rFonts w:ascii="Times New Roman" w:hAnsi="Times New Roman" w:cs="Times New Roman"/>
          <w:sz w:val="24"/>
          <w:szCs w:val="24"/>
        </w:rPr>
        <w:t xml:space="preserve"> connesse a</w:t>
      </w:r>
      <w:r w:rsidR="004D2777">
        <w:rPr>
          <w:rFonts w:ascii="Times New Roman" w:hAnsi="Times New Roman" w:cs="Times New Roman"/>
          <w:sz w:val="24"/>
          <w:szCs w:val="24"/>
        </w:rPr>
        <w:t>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4D2777">
        <w:rPr>
          <w:rFonts w:ascii="Times New Roman" w:hAnsi="Times New Roman" w:cs="Times New Roman"/>
          <w:sz w:val="24"/>
          <w:szCs w:val="24"/>
        </w:rPr>
        <w:t xml:space="preserve">emergenza sanitaria nazionale e al contrasto alla pandemia da Covid-19 e </w:t>
      </w:r>
      <w:r>
        <w:rPr>
          <w:rFonts w:ascii="Times New Roman" w:hAnsi="Times New Roman" w:cs="Times New Roman"/>
          <w:sz w:val="24"/>
          <w:szCs w:val="24"/>
        </w:rPr>
        <w:t>tenuto conto</w:t>
      </w:r>
      <w:r w:rsidR="004D2777">
        <w:rPr>
          <w:rFonts w:ascii="Times New Roman" w:hAnsi="Times New Roman" w:cs="Times New Roman"/>
          <w:sz w:val="24"/>
          <w:szCs w:val="24"/>
        </w:rPr>
        <w:t xml:space="preserve"> delle richieste in tal senso pervenute da diversi istituti, la Commissione esaminatrice ha </w:t>
      </w:r>
      <w:r w:rsidR="004D2777" w:rsidRPr="006F054D">
        <w:rPr>
          <w:rFonts w:ascii="Times New Roman" w:hAnsi="Times New Roman" w:cs="Times New Roman"/>
          <w:sz w:val="24"/>
          <w:szCs w:val="24"/>
        </w:rPr>
        <w:t xml:space="preserve">prorogato </w:t>
      </w:r>
      <w:r w:rsidR="00C41843" w:rsidRPr="006F054D">
        <w:rPr>
          <w:rFonts w:ascii="Times New Roman" w:hAnsi="Times New Roman" w:cs="Times New Roman"/>
          <w:sz w:val="24"/>
          <w:szCs w:val="24"/>
        </w:rPr>
        <w:t xml:space="preserve">dal 15 aprile </w:t>
      </w:r>
      <w:r w:rsidR="004D2777" w:rsidRPr="006F054D">
        <w:rPr>
          <w:rFonts w:ascii="Times New Roman" w:hAnsi="Times New Roman" w:cs="Times New Roman"/>
          <w:sz w:val="24"/>
          <w:szCs w:val="24"/>
        </w:rPr>
        <w:t xml:space="preserve">al 31 </w:t>
      </w:r>
      <w:r w:rsidR="00C41843" w:rsidRPr="006F054D">
        <w:rPr>
          <w:rFonts w:ascii="Times New Roman" w:hAnsi="Times New Roman" w:cs="Times New Roman"/>
          <w:sz w:val="24"/>
          <w:szCs w:val="24"/>
        </w:rPr>
        <w:t>maggio</w:t>
      </w:r>
      <w:r w:rsidR="004D2777" w:rsidRPr="006F054D">
        <w:rPr>
          <w:rFonts w:ascii="Times New Roman" w:hAnsi="Times New Roman" w:cs="Times New Roman"/>
          <w:sz w:val="24"/>
          <w:szCs w:val="24"/>
        </w:rPr>
        <w:t xml:space="preserve"> 202</w:t>
      </w:r>
      <w:r w:rsidR="00C41843" w:rsidRPr="006F054D">
        <w:rPr>
          <w:rFonts w:ascii="Times New Roman" w:hAnsi="Times New Roman" w:cs="Times New Roman"/>
          <w:sz w:val="24"/>
          <w:szCs w:val="24"/>
        </w:rPr>
        <w:t>2</w:t>
      </w:r>
      <w:r w:rsidR="004D2777">
        <w:rPr>
          <w:rFonts w:ascii="Times New Roman" w:hAnsi="Times New Roman" w:cs="Times New Roman"/>
          <w:sz w:val="24"/>
          <w:szCs w:val="24"/>
        </w:rPr>
        <w:t xml:space="preserve"> il termine ultimo per la presentazione degli elaborati.</w:t>
      </w:r>
    </w:p>
    <w:p w14:paraId="65572F15" w14:textId="77777777" w:rsidR="00B21903" w:rsidRDefault="00B21903" w:rsidP="004D2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59512" w14:textId="634BEA09" w:rsidR="004D2777" w:rsidRDefault="004D2777" w:rsidP="004D2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466A690E" w14:textId="77777777" w:rsidR="004D2777" w:rsidRDefault="004D2777" w:rsidP="00DE5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E6437" w14:textId="58683D75" w:rsidR="00AE5869" w:rsidRDefault="00AE5869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segnala che </w:t>
      </w:r>
      <w:r w:rsidR="006F054D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per questa edizione il lavoro della Commissione esaminatrice è stato particolarmente </w:t>
      </w:r>
      <w:r w:rsidR="006F054D">
        <w:rPr>
          <w:rFonts w:ascii="Times New Roman" w:hAnsi="Times New Roman" w:cs="Times New Roman"/>
          <w:sz w:val="24"/>
          <w:szCs w:val="24"/>
        </w:rPr>
        <w:t>impegnativo a causa</w:t>
      </w:r>
      <w:r>
        <w:rPr>
          <w:rFonts w:ascii="Times New Roman" w:hAnsi="Times New Roman" w:cs="Times New Roman"/>
          <w:sz w:val="24"/>
          <w:szCs w:val="24"/>
        </w:rPr>
        <w:t xml:space="preserve"> del numero e della qualità mediamente assai elevata delle opere in concorso, giunte peraltro da tutte le regioni d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Italia. A tutti i partecipanti va comunque il plauso</w:t>
      </w:r>
      <w:r w:rsidR="0002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apprezzamento degli Enti proponenti</w:t>
      </w:r>
      <w:r w:rsidR="00EE56A0">
        <w:rPr>
          <w:rFonts w:ascii="Times New Roman" w:hAnsi="Times New Roman" w:cs="Times New Roman"/>
          <w:sz w:val="24"/>
          <w:szCs w:val="24"/>
        </w:rPr>
        <w:t xml:space="preserve"> in considerazione dell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EE56A0">
        <w:rPr>
          <w:rFonts w:ascii="Times New Roman" w:hAnsi="Times New Roman" w:cs="Times New Roman"/>
          <w:sz w:val="24"/>
          <w:szCs w:val="24"/>
        </w:rPr>
        <w:t>impegno corale ed appassionato di studenti e docenti che ha significativamente contribuito ad illustrare la figura e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EE56A0">
        <w:rPr>
          <w:rFonts w:ascii="Times New Roman" w:hAnsi="Times New Roman" w:cs="Times New Roman"/>
          <w:sz w:val="24"/>
          <w:szCs w:val="24"/>
        </w:rPr>
        <w:t>eredità civile e morale di Giacomo Matteotti</w:t>
      </w:r>
      <w:r w:rsidR="00026A81">
        <w:rPr>
          <w:rFonts w:ascii="Times New Roman" w:hAnsi="Times New Roman" w:cs="Times New Roman"/>
          <w:sz w:val="24"/>
          <w:szCs w:val="24"/>
        </w:rPr>
        <w:t>, anche</w:t>
      </w:r>
      <w:r w:rsidR="00EE56A0">
        <w:rPr>
          <w:rFonts w:ascii="Times New Roman" w:hAnsi="Times New Roman" w:cs="Times New Roman"/>
          <w:sz w:val="24"/>
          <w:szCs w:val="24"/>
        </w:rPr>
        <w:t xml:space="preserve"> nella prospettiva dell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EE56A0">
        <w:rPr>
          <w:rFonts w:ascii="Times New Roman" w:hAnsi="Times New Roman" w:cs="Times New Roman"/>
          <w:sz w:val="24"/>
          <w:szCs w:val="24"/>
        </w:rPr>
        <w:t>ormai imminente centenario della tragica scomparsa.</w:t>
      </w:r>
    </w:p>
    <w:p w14:paraId="1D8C6506" w14:textId="77777777" w:rsidR="00EE56A0" w:rsidRDefault="00EE56A0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BF2E8" w14:textId="5D8FD299" w:rsidR="009B7138" w:rsidRDefault="009B7138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esito </w:t>
      </w:r>
      <w:r w:rsidR="004D2777">
        <w:rPr>
          <w:rFonts w:ascii="Times New Roman" w:hAnsi="Times New Roman" w:cs="Times New Roman"/>
          <w:sz w:val="24"/>
          <w:szCs w:val="24"/>
        </w:rPr>
        <w:t xml:space="preserve">di un attento esame dei lavori presentati, la Commissione </w:t>
      </w:r>
      <w:r w:rsidR="00C330B6">
        <w:rPr>
          <w:rFonts w:ascii="Times New Roman" w:hAnsi="Times New Roman" w:cs="Times New Roman"/>
          <w:sz w:val="24"/>
          <w:szCs w:val="24"/>
        </w:rPr>
        <w:t xml:space="preserve">ha </w:t>
      </w:r>
      <w:r w:rsidR="004D2777">
        <w:rPr>
          <w:rFonts w:ascii="Times New Roman" w:hAnsi="Times New Roman" w:cs="Times New Roman"/>
          <w:sz w:val="24"/>
          <w:szCs w:val="24"/>
        </w:rPr>
        <w:t>selezion</w:t>
      </w:r>
      <w:r w:rsidR="00C330B6">
        <w:rPr>
          <w:rFonts w:ascii="Times New Roman" w:hAnsi="Times New Roman" w:cs="Times New Roman"/>
          <w:sz w:val="24"/>
          <w:szCs w:val="24"/>
        </w:rPr>
        <w:t>ato</w:t>
      </w:r>
      <w:r w:rsidR="004D2777">
        <w:rPr>
          <w:rFonts w:ascii="Times New Roman" w:hAnsi="Times New Roman" w:cs="Times New Roman"/>
          <w:sz w:val="24"/>
          <w:szCs w:val="24"/>
        </w:rPr>
        <w:t xml:space="preserve"> i seguenti elaborati</w:t>
      </w:r>
      <w:r w:rsidR="00C330B6">
        <w:rPr>
          <w:rFonts w:ascii="Times New Roman" w:hAnsi="Times New Roman" w:cs="Times New Roman"/>
          <w:sz w:val="24"/>
          <w:szCs w:val="24"/>
        </w:rPr>
        <w:t xml:space="preserve"> </w:t>
      </w:r>
      <w:r w:rsidR="004D2777">
        <w:rPr>
          <w:rFonts w:ascii="Times New Roman" w:hAnsi="Times New Roman" w:cs="Times New Roman"/>
          <w:sz w:val="24"/>
          <w:szCs w:val="24"/>
        </w:rPr>
        <w:t>meritevoli di premio o di menzione.</w:t>
      </w:r>
    </w:p>
    <w:p w14:paraId="5617A23A" w14:textId="63B777CA" w:rsidR="004D2777" w:rsidRDefault="004D2777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6FBB" w14:textId="49E9A826" w:rsidR="004D2777" w:rsidRDefault="004D2777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E2">
        <w:rPr>
          <w:rFonts w:ascii="Times New Roman" w:hAnsi="Times New Roman" w:cs="Times New Roman"/>
          <w:b/>
          <w:sz w:val="24"/>
          <w:szCs w:val="24"/>
        </w:rPr>
        <w:t>CATEGORIA TESTI</w:t>
      </w:r>
    </w:p>
    <w:p w14:paraId="23E48689" w14:textId="4A7471A8" w:rsidR="00DE6240" w:rsidRDefault="00DE6240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90E9F" w14:textId="54B32DE7" w:rsidR="003D3A0C" w:rsidRDefault="003D3A0C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premio Matteo</w:t>
      </w:r>
      <w:r w:rsidR="00736D2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ti per le scuole</w:t>
      </w:r>
      <w:r w:rsidR="00736D23">
        <w:rPr>
          <w:rFonts w:ascii="Times New Roman" w:hAnsi="Times New Roman" w:cs="Times New Roman"/>
          <w:b/>
          <w:sz w:val="24"/>
          <w:szCs w:val="24"/>
        </w:rPr>
        <w:t xml:space="preserve"> categoria testi</w:t>
      </w:r>
    </w:p>
    <w:p w14:paraId="6B9E85E9" w14:textId="7256A2EA" w:rsidR="00A12C2C" w:rsidRDefault="000F5079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D23">
        <w:rPr>
          <w:rFonts w:ascii="Times New Roman" w:hAnsi="Times New Roman" w:cs="Times New Roman"/>
          <w:b/>
          <w:sz w:val="24"/>
          <w:szCs w:val="24"/>
        </w:rPr>
        <w:t>va a</w:t>
      </w:r>
      <w:r w:rsidR="00A1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C2C" w:rsidRPr="004F2F1A">
        <w:rPr>
          <w:rFonts w:ascii="Times New Roman" w:hAnsi="Times New Roman" w:cs="Times New Roman"/>
          <w:b/>
          <w:i/>
          <w:sz w:val="24"/>
          <w:szCs w:val="24"/>
        </w:rPr>
        <w:t>Eredità di Giacomo Matteotti</w:t>
      </w:r>
    </w:p>
    <w:p w14:paraId="6C0F28F7" w14:textId="2F5A5E60" w:rsidR="003D3A0C" w:rsidRDefault="004F2F1A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="004E58D7">
        <w:rPr>
          <w:rFonts w:ascii="Times New Roman" w:hAnsi="Times New Roman" w:cs="Times New Roman"/>
          <w:b/>
          <w:sz w:val="24"/>
          <w:szCs w:val="24"/>
        </w:rPr>
        <w:t xml:space="preserve">lla studentessa Federica Russo della classe </w:t>
      </w:r>
      <w:proofErr w:type="spellStart"/>
      <w:r w:rsidR="004E58D7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="004E58D7">
        <w:rPr>
          <w:rFonts w:ascii="Times New Roman" w:hAnsi="Times New Roman" w:cs="Times New Roman"/>
          <w:b/>
          <w:sz w:val="24"/>
          <w:szCs w:val="24"/>
        </w:rPr>
        <w:t xml:space="preserve"> dell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 w:rsidR="004E58D7">
        <w:rPr>
          <w:rFonts w:ascii="Times New Roman" w:hAnsi="Times New Roman" w:cs="Times New Roman"/>
          <w:b/>
          <w:sz w:val="24"/>
          <w:szCs w:val="24"/>
        </w:rPr>
        <w:t xml:space="preserve">I.I.S. “Silvio </w:t>
      </w:r>
      <w:proofErr w:type="spellStart"/>
      <w:r w:rsidR="004E58D7">
        <w:rPr>
          <w:rFonts w:ascii="Times New Roman" w:hAnsi="Times New Roman" w:cs="Times New Roman"/>
          <w:b/>
          <w:sz w:val="24"/>
          <w:szCs w:val="24"/>
        </w:rPr>
        <w:t>Lopiano</w:t>
      </w:r>
      <w:proofErr w:type="spellEnd"/>
      <w:r w:rsidR="004E58D7">
        <w:rPr>
          <w:rFonts w:ascii="Times New Roman" w:hAnsi="Times New Roman" w:cs="Times New Roman"/>
          <w:b/>
          <w:sz w:val="24"/>
          <w:szCs w:val="24"/>
        </w:rPr>
        <w:t xml:space="preserve">” di </w:t>
      </w:r>
      <w:r w:rsidR="004E58D7" w:rsidRPr="007B381D">
        <w:rPr>
          <w:rFonts w:ascii="Times New Roman" w:hAnsi="Times New Roman" w:cs="Times New Roman"/>
          <w:b/>
          <w:sz w:val="24"/>
          <w:szCs w:val="24"/>
        </w:rPr>
        <w:t>Cetrar</w:t>
      </w:r>
      <w:r w:rsidR="00F776CD" w:rsidRPr="007B381D">
        <w:rPr>
          <w:rFonts w:ascii="Times New Roman" w:hAnsi="Times New Roman" w:cs="Times New Roman"/>
          <w:b/>
          <w:sz w:val="24"/>
          <w:szCs w:val="24"/>
        </w:rPr>
        <w:t>o</w:t>
      </w:r>
      <w:r w:rsidR="004E58D7">
        <w:rPr>
          <w:rFonts w:ascii="Times New Roman" w:hAnsi="Times New Roman" w:cs="Times New Roman"/>
          <w:b/>
          <w:sz w:val="24"/>
          <w:szCs w:val="24"/>
        </w:rPr>
        <w:t xml:space="preserve"> (CS),</w:t>
      </w:r>
    </w:p>
    <w:p w14:paraId="5D4FC448" w14:textId="5549C373" w:rsidR="004E58D7" w:rsidRPr="00736D23" w:rsidRDefault="004E58D7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 la Prof.ssa Giovanna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Grambone</w:t>
      </w:r>
      <w:proofErr w:type="spellEnd"/>
    </w:p>
    <w:p w14:paraId="5C400D13" w14:textId="2F61E9EF" w:rsidR="000F5079" w:rsidRPr="00634698" w:rsidRDefault="000F5079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seguente </w:t>
      </w:r>
      <w:r w:rsidRPr="000F5079">
        <w:rPr>
          <w:rFonts w:ascii="Times New Roman" w:hAnsi="Times New Roman" w:cs="Times New Roman"/>
          <w:i/>
          <w:sz w:val="24"/>
          <w:szCs w:val="24"/>
        </w:rPr>
        <w:t>motivaz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F507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>e:</w:t>
      </w:r>
    </w:p>
    <w:p w14:paraId="675CDF11" w14:textId="5B9A3C3F" w:rsidR="006F054D" w:rsidRPr="00634698" w:rsidRDefault="00634698" w:rsidP="00EE1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98">
        <w:rPr>
          <w:rFonts w:ascii="Times New Roman" w:hAnsi="Times New Roman" w:cs="Times New Roman"/>
          <w:sz w:val="24"/>
          <w:szCs w:val="24"/>
        </w:rPr>
        <w:lastRenderedPageBreak/>
        <w:t>“Il testo, di rara efficacia</w:t>
      </w:r>
      <w:r w:rsidR="00D06F40">
        <w:rPr>
          <w:rFonts w:ascii="Times New Roman" w:hAnsi="Times New Roman" w:cs="Times New Roman"/>
          <w:sz w:val="24"/>
          <w:szCs w:val="24"/>
        </w:rPr>
        <w:t>,</w:t>
      </w:r>
      <w:r w:rsidRPr="00634698">
        <w:rPr>
          <w:rFonts w:ascii="Times New Roman" w:hAnsi="Times New Roman" w:cs="Times New Roman"/>
          <w:sz w:val="24"/>
          <w:szCs w:val="24"/>
        </w:rPr>
        <w:t xml:space="preserve"> si segnala per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634698">
        <w:rPr>
          <w:rFonts w:ascii="Times New Roman" w:hAnsi="Times New Roman" w:cs="Times New Roman"/>
          <w:sz w:val="24"/>
          <w:szCs w:val="24"/>
        </w:rPr>
        <w:t xml:space="preserve">alta cura realizzativa, per il pathos che riesce a trasmettere al lettore e per la non comune eleganza di scrittura. </w:t>
      </w:r>
      <w:r w:rsidR="00D06F40" w:rsidRPr="00D06F40">
        <w:rPr>
          <w:rFonts w:ascii="Times New Roman" w:hAnsi="Times New Roman" w:cs="Times New Roman"/>
          <w:sz w:val="24"/>
          <w:szCs w:val="24"/>
        </w:rPr>
        <w:t xml:space="preserve">La </w:t>
      </w:r>
      <w:r w:rsidR="00D06F40">
        <w:rPr>
          <w:rFonts w:ascii="Times New Roman" w:hAnsi="Times New Roman" w:cs="Times New Roman"/>
          <w:sz w:val="24"/>
          <w:szCs w:val="24"/>
        </w:rPr>
        <w:t>C</w:t>
      </w:r>
      <w:r w:rsidR="00D06F40" w:rsidRPr="00D06F40">
        <w:rPr>
          <w:rFonts w:ascii="Times New Roman" w:hAnsi="Times New Roman" w:cs="Times New Roman"/>
          <w:sz w:val="24"/>
          <w:szCs w:val="24"/>
        </w:rPr>
        <w:t>ommissione ha particolarmente apprezzato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D06F40" w:rsidRPr="00D06F40">
        <w:rPr>
          <w:rFonts w:ascii="Times New Roman" w:hAnsi="Times New Roman" w:cs="Times New Roman"/>
          <w:sz w:val="24"/>
          <w:szCs w:val="24"/>
        </w:rPr>
        <w:t>originalit</w:t>
      </w:r>
      <w:r w:rsidR="00D06F40">
        <w:rPr>
          <w:rFonts w:ascii="Times New Roman" w:hAnsi="Times New Roman" w:cs="Times New Roman"/>
          <w:sz w:val="24"/>
          <w:szCs w:val="24"/>
        </w:rPr>
        <w:t>à</w:t>
      </w:r>
      <w:r w:rsidR="00D06F40" w:rsidRPr="00D06F40">
        <w:rPr>
          <w:rFonts w:ascii="Times New Roman" w:hAnsi="Times New Roman" w:cs="Times New Roman"/>
          <w:sz w:val="24"/>
          <w:szCs w:val="24"/>
        </w:rPr>
        <w:t xml:space="preserve"> </w:t>
      </w:r>
      <w:r w:rsidR="00D06F40">
        <w:rPr>
          <w:rFonts w:ascii="Times New Roman" w:hAnsi="Times New Roman" w:cs="Times New Roman"/>
          <w:sz w:val="24"/>
          <w:szCs w:val="24"/>
        </w:rPr>
        <w:t>d</w:t>
      </w:r>
      <w:r w:rsidR="00D06F40" w:rsidRPr="00D06F40">
        <w:rPr>
          <w:rFonts w:ascii="Times New Roman" w:hAnsi="Times New Roman" w:cs="Times New Roman"/>
          <w:sz w:val="24"/>
          <w:szCs w:val="24"/>
        </w:rPr>
        <w:t>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D06F40" w:rsidRPr="00D06F40">
        <w:rPr>
          <w:rFonts w:ascii="Times New Roman" w:hAnsi="Times New Roman" w:cs="Times New Roman"/>
          <w:sz w:val="24"/>
          <w:szCs w:val="24"/>
        </w:rPr>
        <w:t xml:space="preserve">approccio al tema </w:t>
      </w:r>
      <w:r w:rsidR="00D06F40">
        <w:rPr>
          <w:rFonts w:ascii="Times New Roman" w:hAnsi="Times New Roman" w:cs="Times New Roman"/>
          <w:sz w:val="24"/>
          <w:szCs w:val="24"/>
        </w:rPr>
        <w:t>−</w:t>
      </w:r>
      <w:r w:rsidR="00D06F40" w:rsidRPr="00D06F40">
        <w:rPr>
          <w:rFonts w:ascii="Times New Roman" w:hAnsi="Times New Roman" w:cs="Times New Roman"/>
          <w:sz w:val="24"/>
          <w:szCs w:val="24"/>
        </w:rPr>
        <w:t xml:space="preserve"> che richiama il celebre discorso di Matteotti alla </w:t>
      </w:r>
      <w:r w:rsidR="00D06F40">
        <w:rPr>
          <w:rFonts w:ascii="Times New Roman" w:hAnsi="Times New Roman" w:cs="Times New Roman"/>
          <w:sz w:val="24"/>
          <w:szCs w:val="24"/>
        </w:rPr>
        <w:t>C</w:t>
      </w:r>
      <w:r w:rsidR="00D06F40" w:rsidRPr="00D06F40">
        <w:rPr>
          <w:rFonts w:ascii="Times New Roman" w:hAnsi="Times New Roman" w:cs="Times New Roman"/>
          <w:sz w:val="24"/>
          <w:szCs w:val="24"/>
        </w:rPr>
        <w:t xml:space="preserve">amera </w:t>
      </w:r>
      <w:r w:rsidR="00D06F40">
        <w:rPr>
          <w:rFonts w:ascii="Times New Roman" w:hAnsi="Times New Roman" w:cs="Times New Roman"/>
          <w:sz w:val="24"/>
          <w:szCs w:val="24"/>
        </w:rPr>
        <w:t>dei dep</w:t>
      </w:r>
      <w:r w:rsidR="00FB1674">
        <w:rPr>
          <w:rFonts w:ascii="Times New Roman" w:hAnsi="Times New Roman" w:cs="Times New Roman"/>
          <w:sz w:val="24"/>
          <w:szCs w:val="24"/>
        </w:rPr>
        <w:t xml:space="preserve">utati </w:t>
      </w:r>
      <w:r w:rsidR="00D06F40" w:rsidRPr="00D06F40">
        <w:rPr>
          <w:rFonts w:ascii="Times New Roman" w:hAnsi="Times New Roman" w:cs="Times New Roman"/>
          <w:sz w:val="24"/>
          <w:szCs w:val="24"/>
        </w:rPr>
        <w:t>del 30 maggio 1924</w:t>
      </w:r>
      <w:r w:rsidR="00FB1674">
        <w:rPr>
          <w:rFonts w:ascii="Times New Roman" w:hAnsi="Times New Roman" w:cs="Times New Roman"/>
          <w:sz w:val="24"/>
          <w:szCs w:val="24"/>
        </w:rPr>
        <w:t xml:space="preserve"> −</w:t>
      </w:r>
      <w:r w:rsidR="00D06F40" w:rsidRPr="00D06F40">
        <w:rPr>
          <w:rFonts w:ascii="Times New Roman" w:hAnsi="Times New Roman" w:cs="Times New Roman"/>
          <w:sz w:val="24"/>
          <w:szCs w:val="24"/>
        </w:rPr>
        <w:t xml:space="preserve"> e la forte drammatizzazione ottenuta con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D06F40" w:rsidRPr="00D06F40">
        <w:rPr>
          <w:rFonts w:ascii="Times New Roman" w:hAnsi="Times New Roman" w:cs="Times New Roman"/>
          <w:sz w:val="24"/>
          <w:szCs w:val="24"/>
        </w:rPr>
        <w:t>efficace invenzione offerta dalla prospettiva narrativa di un partecipante</w:t>
      </w:r>
      <w:r w:rsidR="00FB1674">
        <w:rPr>
          <w:rFonts w:ascii="Times New Roman" w:hAnsi="Times New Roman" w:cs="Times New Roman"/>
          <w:sz w:val="24"/>
          <w:szCs w:val="24"/>
        </w:rPr>
        <w:t>-</w:t>
      </w:r>
      <w:r w:rsidR="00D06F40" w:rsidRPr="00D06F40">
        <w:rPr>
          <w:rFonts w:ascii="Times New Roman" w:hAnsi="Times New Roman" w:cs="Times New Roman"/>
          <w:sz w:val="24"/>
          <w:szCs w:val="24"/>
        </w:rPr>
        <w:t>osservatore che si confronta con i valori e con la lezione civile di Matteotti e attraverso ess</w:t>
      </w:r>
      <w:r w:rsidR="00FB1674">
        <w:rPr>
          <w:rFonts w:ascii="Times New Roman" w:hAnsi="Times New Roman" w:cs="Times New Roman"/>
          <w:sz w:val="24"/>
          <w:szCs w:val="24"/>
        </w:rPr>
        <w:t>i</w:t>
      </w:r>
      <w:r w:rsidR="00D06F40" w:rsidRPr="00D06F40">
        <w:rPr>
          <w:rFonts w:ascii="Times New Roman" w:hAnsi="Times New Roman" w:cs="Times New Roman"/>
          <w:sz w:val="24"/>
          <w:szCs w:val="24"/>
        </w:rPr>
        <w:t xml:space="preserve"> matura una rinnovata coscienza civile</w:t>
      </w:r>
      <w:r w:rsidR="00FB1674">
        <w:rPr>
          <w:rFonts w:ascii="Times New Roman" w:hAnsi="Times New Roman" w:cs="Times New Roman"/>
          <w:sz w:val="24"/>
          <w:szCs w:val="24"/>
        </w:rPr>
        <w:t xml:space="preserve"> d</w:t>
      </w:r>
      <w:r w:rsidR="00FB1674" w:rsidRPr="00FB1674">
        <w:rPr>
          <w:rFonts w:ascii="Times New Roman" w:hAnsi="Times New Roman" w:cs="Times New Roman"/>
          <w:sz w:val="24"/>
          <w:szCs w:val="24"/>
        </w:rPr>
        <w:t>ivenendo così</w:t>
      </w:r>
      <w:r w:rsidR="00FB1674">
        <w:rPr>
          <w:rFonts w:ascii="Times New Roman" w:hAnsi="Times New Roman" w:cs="Times New Roman"/>
          <w:sz w:val="24"/>
          <w:szCs w:val="24"/>
        </w:rPr>
        <w:t>,</w:t>
      </w:r>
      <w:r w:rsidR="00FB1674" w:rsidRPr="00FB1674">
        <w:rPr>
          <w:rFonts w:ascii="Times New Roman" w:hAnsi="Times New Roman" w:cs="Times New Roman"/>
          <w:sz w:val="24"/>
          <w:szCs w:val="24"/>
        </w:rPr>
        <w:t xml:space="preserve"> da muto testimone</w:t>
      </w:r>
      <w:r w:rsidR="00FB1674">
        <w:rPr>
          <w:rFonts w:ascii="Times New Roman" w:hAnsi="Times New Roman" w:cs="Times New Roman"/>
          <w:sz w:val="24"/>
          <w:szCs w:val="24"/>
        </w:rPr>
        <w:t>,</w:t>
      </w:r>
      <w:r w:rsidR="00FB1674" w:rsidRPr="00FB1674">
        <w:rPr>
          <w:rFonts w:ascii="Times New Roman" w:hAnsi="Times New Roman" w:cs="Times New Roman"/>
          <w:sz w:val="24"/>
          <w:szCs w:val="24"/>
        </w:rPr>
        <w:t xml:space="preserve"> </w:t>
      </w:r>
      <w:r w:rsidR="00FB1674">
        <w:rPr>
          <w:rFonts w:ascii="Times New Roman" w:hAnsi="Times New Roman" w:cs="Times New Roman"/>
          <w:sz w:val="24"/>
          <w:szCs w:val="24"/>
        </w:rPr>
        <w:t>a</w:t>
      </w:r>
      <w:r w:rsidR="00FB1674" w:rsidRPr="00FB1674">
        <w:rPr>
          <w:rFonts w:ascii="Times New Roman" w:hAnsi="Times New Roman" w:cs="Times New Roman"/>
          <w:sz w:val="24"/>
          <w:szCs w:val="24"/>
        </w:rPr>
        <w:t xml:space="preserve">ttore </w:t>
      </w:r>
      <w:r w:rsidR="00FB1674">
        <w:rPr>
          <w:rFonts w:ascii="Times New Roman" w:hAnsi="Times New Roman" w:cs="Times New Roman"/>
          <w:sz w:val="24"/>
          <w:szCs w:val="24"/>
        </w:rPr>
        <w:t>d</w:t>
      </w:r>
      <w:r w:rsidR="00FB1674" w:rsidRPr="00FB1674">
        <w:rPr>
          <w:rFonts w:ascii="Times New Roman" w:hAnsi="Times New Roman" w:cs="Times New Roman"/>
          <w:sz w:val="24"/>
          <w:szCs w:val="24"/>
        </w:rPr>
        <w:t xml:space="preserve">ella </w:t>
      </w:r>
      <w:r w:rsidR="00FB1674">
        <w:rPr>
          <w:rFonts w:ascii="Times New Roman" w:hAnsi="Times New Roman" w:cs="Times New Roman"/>
          <w:sz w:val="24"/>
          <w:szCs w:val="24"/>
        </w:rPr>
        <w:t>S</w:t>
      </w:r>
      <w:r w:rsidR="00FB1674" w:rsidRPr="00FB1674">
        <w:rPr>
          <w:rFonts w:ascii="Times New Roman" w:hAnsi="Times New Roman" w:cs="Times New Roman"/>
          <w:sz w:val="24"/>
          <w:szCs w:val="24"/>
        </w:rPr>
        <w:t>toria</w:t>
      </w:r>
      <w:r w:rsidR="00FB1674">
        <w:rPr>
          <w:rFonts w:ascii="Times New Roman" w:hAnsi="Times New Roman" w:cs="Times New Roman"/>
          <w:sz w:val="24"/>
          <w:szCs w:val="24"/>
        </w:rPr>
        <w:t>”.</w:t>
      </w:r>
      <w:r w:rsidR="00FB1674" w:rsidRPr="00FB1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7E33A" w14:textId="77777777" w:rsidR="000647F9" w:rsidRDefault="000647F9" w:rsidP="00FB1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0B8BE" w14:textId="388A94C7" w:rsidR="00FB1674" w:rsidRPr="009C7A37" w:rsidRDefault="00FB1674" w:rsidP="00FB1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7">
        <w:rPr>
          <w:rFonts w:ascii="Times New Roman" w:hAnsi="Times New Roman" w:cs="Times New Roman"/>
          <w:b/>
          <w:sz w:val="24"/>
          <w:szCs w:val="24"/>
        </w:rPr>
        <w:t>Una menzi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9C7A37">
        <w:rPr>
          <w:rFonts w:ascii="Times New Roman" w:hAnsi="Times New Roman" w:cs="Times New Roman"/>
          <w:b/>
          <w:sz w:val="24"/>
          <w:szCs w:val="24"/>
        </w:rPr>
        <w:t xml:space="preserve"> per la categoria testi</w:t>
      </w:r>
    </w:p>
    <w:p w14:paraId="5A6A66C7" w14:textId="672CD882" w:rsidR="009C7A37" w:rsidRDefault="000647F9" w:rsidP="009B71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E1A65" w:rsidRPr="009C7A37">
        <w:rPr>
          <w:rFonts w:ascii="Times New Roman" w:hAnsi="Times New Roman" w:cs="Times New Roman"/>
          <w:b/>
          <w:sz w:val="24"/>
          <w:szCs w:val="24"/>
        </w:rPr>
        <w:t>a a</w:t>
      </w:r>
      <w:r w:rsidR="00EE1A65" w:rsidRPr="009C7A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47F9">
        <w:rPr>
          <w:rFonts w:ascii="Times New Roman" w:hAnsi="Times New Roman" w:cs="Times New Roman"/>
          <w:b/>
          <w:i/>
          <w:sz w:val="24"/>
          <w:szCs w:val="24"/>
        </w:rPr>
        <w:t>Corrispondenze del passato</w:t>
      </w:r>
    </w:p>
    <w:p w14:paraId="3E7AE8A4" w14:textId="7CB05EE5" w:rsidR="000647F9" w:rsidRPr="000647F9" w:rsidRDefault="000647F9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delle studentesse Sofia de Angelis e Greta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Rruci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della classe V b dell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ISISS “Cicognini-Rodari” di Prato, docente</w:t>
      </w:r>
      <w:r w:rsidR="00873643">
        <w:rPr>
          <w:rFonts w:ascii="Times New Roman" w:hAnsi="Times New Roman" w:cs="Times New Roman"/>
          <w:b/>
          <w:sz w:val="24"/>
          <w:szCs w:val="24"/>
        </w:rPr>
        <w:t xml:space="preserve"> il Prof. Andrea Sacchetti</w:t>
      </w:r>
    </w:p>
    <w:p w14:paraId="4D3B6C1D" w14:textId="77777777" w:rsidR="00A937A3" w:rsidRPr="004234BD" w:rsidRDefault="00A937A3" w:rsidP="00A937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4BD">
        <w:rPr>
          <w:rFonts w:ascii="Times New Roman" w:hAnsi="Times New Roman" w:cs="Times New Roman"/>
          <w:i/>
          <w:sz w:val="24"/>
          <w:szCs w:val="24"/>
        </w:rPr>
        <w:t>con la seguente motivazione:</w:t>
      </w:r>
    </w:p>
    <w:p w14:paraId="008D3C42" w14:textId="08F75E97" w:rsidR="003A6C7B" w:rsidRDefault="00873643" w:rsidP="0078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 </w:t>
      </w:r>
      <w:r w:rsidR="008C2735">
        <w:rPr>
          <w:rFonts w:ascii="Times New Roman" w:hAnsi="Times New Roman" w:cs="Times New Roman"/>
          <w:sz w:val="24"/>
          <w:szCs w:val="24"/>
        </w:rPr>
        <w:t>apprezzabil</w:t>
      </w:r>
      <w:r>
        <w:rPr>
          <w:rFonts w:ascii="Times New Roman" w:hAnsi="Times New Roman" w:cs="Times New Roman"/>
          <w:sz w:val="24"/>
          <w:szCs w:val="24"/>
        </w:rPr>
        <w:t>e freschezza inventiva, i</w:t>
      </w:r>
      <w:r w:rsidR="00A937A3" w:rsidRPr="00A937A3">
        <w:rPr>
          <w:rFonts w:ascii="Times New Roman" w:hAnsi="Times New Roman" w:cs="Times New Roman"/>
          <w:sz w:val="24"/>
          <w:szCs w:val="24"/>
        </w:rPr>
        <w:t xml:space="preserve">l </w:t>
      </w:r>
      <w:r w:rsidR="00A937A3" w:rsidRPr="0044431D">
        <w:rPr>
          <w:rFonts w:ascii="Times New Roman" w:hAnsi="Times New Roman" w:cs="Times New Roman"/>
          <w:sz w:val="24"/>
          <w:szCs w:val="24"/>
        </w:rPr>
        <w:t xml:space="preserve">testo </w:t>
      </w:r>
      <w:r w:rsidR="000F7A57">
        <w:rPr>
          <w:rFonts w:ascii="Times New Roman" w:hAnsi="Times New Roman" w:cs="Times New Roman"/>
          <w:sz w:val="24"/>
          <w:szCs w:val="24"/>
        </w:rPr>
        <w:t>a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ssume una particolare </w:t>
      </w:r>
      <w:r w:rsidR="001A17D7">
        <w:rPr>
          <w:rFonts w:ascii="Times New Roman" w:hAnsi="Times New Roman" w:cs="Times New Roman"/>
          <w:sz w:val="24"/>
          <w:szCs w:val="24"/>
        </w:rPr>
        <w:t>valore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 nel richiamare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assassinio di Matteotti </w:t>
      </w:r>
      <w:r w:rsidR="00FE462C">
        <w:rPr>
          <w:rFonts w:ascii="Times New Roman" w:hAnsi="Times New Roman" w:cs="Times New Roman"/>
          <w:sz w:val="24"/>
          <w:szCs w:val="24"/>
        </w:rPr>
        <w:t>e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 il tragico contesto in cui esso matur</w:t>
      </w:r>
      <w:r w:rsidR="00FE462C">
        <w:rPr>
          <w:rFonts w:ascii="Times New Roman" w:hAnsi="Times New Roman" w:cs="Times New Roman"/>
          <w:sz w:val="24"/>
          <w:szCs w:val="24"/>
        </w:rPr>
        <w:t>ò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 attraverso lo scambio epistolare, datato al 1924</w:t>
      </w:r>
      <w:r w:rsidR="00FE462C">
        <w:rPr>
          <w:rFonts w:ascii="Times New Roman" w:hAnsi="Times New Roman" w:cs="Times New Roman"/>
          <w:sz w:val="24"/>
          <w:szCs w:val="24"/>
        </w:rPr>
        <w:t>,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 tra due testimoni indiretti dell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evento che </w:t>
      </w:r>
      <w:r w:rsidR="00151739">
        <w:rPr>
          <w:rFonts w:ascii="Times New Roman" w:hAnsi="Times New Roman" w:cs="Times New Roman"/>
          <w:sz w:val="24"/>
          <w:szCs w:val="24"/>
        </w:rPr>
        <w:t>condividono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 considerazioni, emozioni, sensibilità civili nel commentare, attoniti,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FE462C" w:rsidRPr="00FE462C">
        <w:rPr>
          <w:rFonts w:ascii="Times New Roman" w:hAnsi="Times New Roman" w:cs="Times New Roman"/>
          <w:sz w:val="24"/>
          <w:szCs w:val="24"/>
        </w:rPr>
        <w:t>accaduto. Le due missive sono lette da un ragazzo di oggi che</w:t>
      </w:r>
      <w:r w:rsidR="000F7A57">
        <w:rPr>
          <w:rFonts w:ascii="Times New Roman" w:hAnsi="Times New Roman" w:cs="Times New Roman"/>
          <w:sz w:val="24"/>
          <w:szCs w:val="24"/>
        </w:rPr>
        <w:t>,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 sull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FE462C" w:rsidRPr="00FE462C">
        <w:rPr>
          <w:rFonts w:ascii="Times New Roman" w:hAnsi="Times New Roman" w:cs="Times New Roman"/>
          <w:sz w:val="24"/>
          <w:szCs w:val="24"/>
        </w:rPr>
        <w:t>onda emotiva della narrazione epistolare</w:t>
      </w:r>
      <w:r w:rsidR="000F7A57">
        <w:rPr>
          <w:rFonts w:ascii="Times New Roman" w:hAnsi="Times New Roman" w:cs="Times New Roman"/>
          <w:sz w:val="24"/>
          <w:szCs w:val="24"/>
        </w:rPr>
        <w:t>,</w:t>
      </w:r>
      <w:r w:rsidR="00FE462C" w:rsidRPr="00FE462C">
        <w:rPr>
          <w:rFonts w:ascii="Times New Roman" w:hAnsi="Times New Roman" w:cs="Times New Roman"/>
          <w:sz w:val="24"/>
          <w:szCs w:val="24"/>
        </w:rPr>
        <w:t xml:space="preserve"> si interr</w:t>
      </w:r>
      <w:r w:rsidR="000F7A57">
        <w:rPr>
          <w:rFonts w:ascii="Times New Roman" w:hAnsi="Times New Roman" w:cs="Times New Roman"/>
          <w:sz w:val="24"/>
          <w:szCs w:val="24"/>
        </w:rPr>
        <w:t>oga − c</w:t>
      </w:r>
      <w:r w:rsidR="000F7A57" w:rsidRPr="000F7A57">
        <w:rPr>
          <w:rFonts w:ascii="Times New Roman" w:hAnsi="Times New Roman" w:cs="Times New Roman"/>
          <w:sz w:val="24"/>
          <w:szCs w:val="24"/>
        </w:rPr>
        <w:t>on sensibilità e spirito civico</w:t>
      </w:r>
      <w:r w:rsidR="000F7A57">
        <w:rPr>
          <w:rFonts w:ascii="Times New Roman" w:hAnsi="Times New Roman" w:cs="Times New Roman"/>
          <w:sz w:val="24"/>
          <w:szCs w:val="24"/>
        </w:rPr>
        <w:t xml:space="preserve"> −</w:t>
      </w:r>
      <w:r w:rsidR="000F7A57" w:rsidRPr="000F7A57">
        <w:rPr>
          <w:rFonts w:ascii="Times New Roman" w:hAnsi="Times New Roman" w:cs="Times New Roman"/>
          <w:sz w:val="24"/>
          <w:szCs w:val="24"/>
        </w:rPr>
        <w:t xml:space="preserve"> </w:t>
      </w:r>
      <w:r w:rsidR="000F7A57">
        <w:rPr>
          <w:rFonts w:ascii="Times New Roman" w:hAnsi="Times New Roman" w:cs="Times New Roman"/>
          <w:sz w:val="24"/>
          <w:szCs w:val="24"/>
        </w:rPr>
        <w:t>s</w:t>
      </w:r>
      <w:r w:rsidR="000F7A57" w:rsidRPr="000F7A57">
        <w:rPr>
          <w:rFonts w:ascii="Times New Roman" w:hAnsi="Times New Roman" w:cs="Times New Roman"/>
          <w:sz w:val="24"/>
          <w:szCs w:val="24"/>
        </w:rPr>
        <w:t>ulla genesi e sul significato della violenza e sui valori fondativi della convivenza civile</w:t>
      </w:r>
      <w:r w:rsidR="000F7A57">
        <w:rPr>
          <w:rFonts w:ascii="Times New Roman" w:hAnsi="Times New Roman" w:cs="Times New Roman"/>
          <w:sz w:val="24"/>
          <w:szCs w:val="24"/>
        </w:rPr>
        <w:t>”.</w:t>
      </w:r>
    </w:p>
    <w:p w14:paraId="773FAAE4" w14:textId="77777777" w:rsidR="00873643" w:rsidRPr="003A6C7B" w:rsidRDefault="00873643" w:rsidP="0078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6D70C" w14:textId="3FAFB049" w:rsidR="00FB1674" w:rsidRDefault="00FB1674" w:rsidP="00FB1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7">
        <w:rPr>
          <w:rFonts w:ascii="Times New Roman" w:hAnsi="Times New Roman" w:cs="Times New Roman"/>
          <w:b/>
          <w:sz w:val="24"/>
          <w:szCs w:val="24"/>
        </w:rPr>
        <w:t>Una menzione speciale per la categoria testi</w:t>
      </w:r>
    </w:p>
    <w:p w14:paraId="520AC021" w14:textId="2AE42E77" w:rsidR="00151739" w:rsidRDefault="00151739" w:rsidP="00FB1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 a </w:t>
      </w:r>
      <w:r w:rsidRPr="00151739">
        <w:rPr>
          <w:rFonts w:ascii="Times New Roman" w:hAnsi="Times New Roman" w:cs="Times New Roman"/>
          <w:b/>
          <w:i/>
          <w:sz w:val="24"/>
          <w:szCs w:val="24"/>
        </w:rPr>
        <w:t>La figura di Giacomo Matteotti</w:t>
      </w:r>
    </w:p>
    <w:p w14:paraId="0ED76260" w14:textId="5D9C543D" w:rsidR="00151739" w:rsidRDefault="00151739" w:rsidP="00FB1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39">
        <w:rPr>
          <w:rFonts w:ascii="Times New Roman" w:hAnsi="Times New Roman" w:cs="Times New Roman"/>
          <w:b/>
          <w:sz w:val="24"/>
          <w:szCs w:val="24"/>
        </w:rPr>
        <w:t>della studentessa Morgana Stocchi</w:t>
      </w:r>
      <w:r>
        <w:rPr>
          <w:rFonts w:ascii="Times New Roman" w:hAnsi="Times New Roman" w:cs="Times New Roman"/>
          <w:b/>
          <w:sz w:val="24"/>
          <w:szCs w:val="24"/>
        </w:rPr>
        <w:t xml:space="preserve"> della classe III media b dell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 w:rsidR="004234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stituto </w:t>
      </w:r>
      <w:r w:rsidR="004234BD">
        <w:rPr>
          <w:rFonts w:ascii="Times New Roman" w:hAnsi="Times New Roman" w:cs="Times New Roman"/>
          <w:b/>
          <w:sz w:val="24"/>
          <w:szCs w:val="24"/>
        </w:rPr>
        <w:t>Comprensivo “Giovanni Lucio” di Muggia (TS), docent</w:t>
      </w:r>
      <w:r w:rsidR="008C2735">
        <w:rPr>
          <w:rFonts w:ascii="Times New Roman" w:hAnsi="Times New Roman" w:cs="Times New Roman"/>
          <w:b/>
          <w:sz w:val="24"/>
          <w:szCs w:val="24"/>
        </w:rPr>
        <w:t>i</w:t>
      </w:r>
      <w:r w:rsidR="004234BD">
        <w:rPr>
          <w:rFonts w:ascii="Times New Roman" w:hAnsi="Times New Roman" w:cs="Times New Roman"/>
          <w:b/>
          <w:sz w:val="24"/>
          <w:szCs w:val="24"/>
        </w:rPr>
        <w:t xml:space="preserve"> il Prof. Stefano Manente</w:t>
      </w:r>
      <w:r w:rsidR="008C2735">
        <w:rPr>
          <w:rFonts w:ascii="Times New Roman" w:hAnsi="Times New Roman" w:cs="Times New Roman"/>
          <w:b/>
          <w:sz w:val="24"/>
          <w:szCs w:val="24"/>
        </w:rPr>
        <w:t xml:space="preserve">/ Prof.ssa Iris </w:t>
      </w:r>
      <w:proofErr w:type="spellStart"/>
      <w:r w:rsidR="008C2735">
        <w:rPr>
          <w:rFonts w:ascii="Times New Roman" w:hAnsi="Times New Roman" w:cs="Times New Roman"/>
          <w:b/>
          <w:sz w:val="24"/>
          <w:szCs w:val="24"/>
        </w:rPr>
        <w:t>Zocchello</w:t>
      </w:r>
      <w:proofErr w:type="spellEnd"/>
    </w:p>
    <w:p w14:paraId="6CE3B284" w14:textId="47B7432B" w:rsidR="004234BD" w:rsidRDefault="004234BD" w:rsidP="00FB1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4BD">
        <w:rPr>
          <w:rFonts w:ascii="Times New Roman" w:hAnsi="Times New Roman" w:cs="Times New Roman"/>
          <w:i/>
          <w:sz w:val="24"/>
          <w:szCs w:val="24"/>
        </w:rPr>
        <w:t>con la seguente motivazione:</w:t>
      </w:r>
    </w:p>
    <w:p w14:paraId="5C989BF1" w14:textId="2AE692B4" w:rsidR="004234BD" w:rsidRDefault="004234BD" w:rsidP="00FB1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C2E2A">
        <w:rPr>
          <w:rFonts w:ascii="Times New Roman" w:hAnsi="Times New Roman" w:cs="Times New Roman"/>
          <w:sz w:val="24"/>
          <w:szCs w:val="24"/>
        </w:rPr>
        <w:t>Con prosa scorrevole</w:t>
      </w:r>
      <w:r w:rsidR="007F014D">
        <w:rPr>
          <w:rFonts w:ascii="Times New Roman" w:hAnsi="Times New Roman" w:cs="Times New Roman"/>
          <w:sz w:val="24"/>
          <w:szCs w:val="24"/>
        </w:rPr>
        <w:t xml:space="preserve"> </w:t>
      </w:r>
      <w:r w:rsidR="003C404C">
        <w:rPr>
          <w:rFonts w:ascii="Times New Roman" w:hAnsi="Times New Roman" w:cs="Times New Roman"/>
          <w:sz w:val="24"/>
          <w:szCs w:val="24"/>
        </w:rPr>
        <w:t>e</w:t>
      </w:r>
      <w:r w:rsidR="007F014D" w:rsidRPr="007F014D">
        <w:rPr>
          <w:rFonts w:ascii="Times New Roman" w:hAnsi="Times New Roman" w:cs="Times New Roman"/>
          <w:sz w:val="24"/>
          <w:szCs w:val="24"/>
        </w:rPr>
        <w:t xml:space="preserve"> con un approccio originale</w:t>
      </w:r>
      <w:r w:rsidR="003C404C">
        <w:rPr>
          <w:rFonts w:ascii="Times New Roman" w:hAnsi="Times New Roman" w:cs="Times New Roman"/>
          <w:sz w:val="24"/>
          <w:szCs w:val="24"/>
        </w:rPr>
        <w:t xml:space="preserve"> −</w:t>
      </w:r>
      <w:r w:rsidR="007F014D" w:rsidRPr="007F014D">
        <w:rPr>
          <w:rFonts w:ascii="Times New Roman" w:hAnsi="Times New Roman" w:cs="Times New Roman"/>
          <w:sz w:val="24"/>
          <w:szCs w:val="24"/>
        </w:rPr>
        <w:t xml:space="preserve"> che muove da una curiosità toponomastica per arrivare a considerazioni sui principi fondativi della democrazia</w:t>
      </w:r>
      <w:r w:rsidR="003C404C">
        <w:rPr>
          <w:rFonts w:ascii="Times New Roman" w:hAnsi="Times New Roman" w:cs="Times New Roman"/>
          <w:sz w:val="24"/>
          <w:szCs w:val="24"/>
        </w:rPr>
        <w:t>, dalla giustizia sociale al culto della libertà e della verità −</w:t>
      </w:r>
      <w:r w:rsidRPr="00DC2E2A">
        <w:rPr>
          <w:rFonts w:ascii="Times New Roman" w:hAnsi="Times New Roman" w:cs="Times New Roman"/>
          <w:sz w:val="24"/>
          <w:szCs w:val="24"/>
        </w:rPr>
        <w:t xml:space="preserve"> la figura di Giacomo Matteotti viene</w:t>
      </w:r>
      <w:r w:rsidR="008F29BB">
        <w:rPr>
          <w:rFonts w:ascii="Times New Roman" w:hAnsi="Times New Roman" w:cs="Times New Roman"/>
          <w:sz w:val="24"/>
          <w:szCs w:val="24"/>
        </w:rPr>
        <w:t xml:space="preserve"> ben</w:t>
      </w:r>
      <w:r w:rsidRPr="00DC2E2A">
        <w:rPr>
          <w:rFonts w:ascii="Times New Roman" w:hAnsi="Times New Roman" w:cs="Times New Roman"/>
          <w:sz w:val="24"/>
          <w:szCs w:val="24"/>
        </w:rPr>
        <w:t xml:space="preserve"> tratteggiata nel</w:t>
      </w:r>
      <w:r w:rsidR="007F014D">
        <w:rPr>
          <w:rFonts w:ascii="Times New Roman" w:hAnsi="Times New Roman" w:cs="Times New Roman"/>
          <w:sz w:val="24"/>
          <w:szCs w:val="24"/>
        </w:rPr>
        <w:t xml:space="preserve"> testo</w:t>
      </w:r>
      <w:r w:rsidR="003C404C">
        <w:rPr>
          <w:rFonts w:ascii="Times New Roman" w:hAnsi="Times New Roman" w:cs="Times New Roman"/>
          <w:sz w:val="24"/>
          <w:szCs w:val="24"/>
        </w:rPr>
        <w:t>,</w:t>
      </w:r>
      <w:r w:rsidR="00DC2E2A">
        <w:rPr>
          <w:rFonts w:ascii="Times New Roman" w:hAnsi="Times New Roman" w:cs="Times New Roman"/>
          <w:sz w:val="24"/>
          <w:szCs w:val="24"/>
        </w:rPr>
        <w:t xml:space="preserve"> </w:t>
      </w:r>
      <w:r w:rsidRPr="00DC2E2A">
        <w:rPr>
          <w:rFonts w:ascii="Times New Roman" w:hAnsi="Times New Roman" w:cs="Times New Roman"/>
          <w:sz w:val="24"/>
          <w:szCs w:val="24"/>
        </w:rPr>
        <w:t>che si fa apprezzare sia per la cura realizzativa che per la giovane età della concorrente</w:t>
      </w:r>
      <w:r w:rsidR="00DC2E2A">
        <w:rPr>
          <w:rFonts w:ascii="Times New Roman" w:hAnsi="Times New Roman" w:cs="Times New Roman"/>
          <w:sz w:val="24"/>
          <w:szCs w:val="24"/>
        </w:rPr>
        <w:t>,</w:t>
      </w:r>
      <w:r w:rsidRPr="00DC2E2A">
        <w:rPr>
          <w:rFonts w:ascii="Times New Roman" w:hAnsi="Times New Roman" w:cs="Times New Roman"/>
          <w:sz w:val="24"/>
          <w:szCs w:val="24"/>
        </w:rPr>
        <w:t xml:space="preserve"> </w:t>
      </w:r>
      <w:r w:rsidR="00DC2E2A" w:rsidRPr="00DC2E2A">
        <w:rPr>
          <w:rFonts w:ascii="Times New Roman" w:hAnsi="Times New Roman" w:cs="Times New Roman"/>
          <w:sz w:val="24"/>
          <w:szCs w:val="24"/>
        </w:rPr>
        <w:t>che proviene dalla scuola media. Attribuendo la menzione</w:t>
      </w:r>
      <w:r w:rsidR="00DC2E2A">
        <w:rPr>
          <w:rFonts w:ascii="Times New Roman" w:hAnsi="Times New Roman" w:cs="Times New Roman"/>
          <w:sz w:val="24"/>
          <w:szCs w:val="24"/>
        </w:rPr>
        <w:t>,</w:t>
      </w:r>
      <w:r w:rsidR="00DC2E2A" w:rsidRPr="00DC2E2A">
        <w:rPr>
          <w:rFonts w:ascii="Times New Roman" w:hAnsi="Times New Roman" w:cs="Times New Roman"/>
          <w:sz w:val="24"/>
          <w:szCs w:val="24"/>
        </w:rPr>
        <w:t xml:space="preserve"> la </w:t>
      </w:r>
      <w:r w:rsidR="00DC2E2A">
        <w:rPr>
          <w:rFonts w:ascii="Times New Roman" w:hAnsi="Times New Roman" w:cs="Times New Roman"/>
          <w:sz w:val="24"/>
          <w:szCs w:val="24"/>
        </w:rPr>
        <w:t>C</w:t>
      </w:r>
      <w:r w:rsidR="00DC2E2A" w:rsidRPr="00DC2E2A">
        <w:rPr>
          <w:rFonts w:ascii="Times New Roman" w:hAnsi="Times New Roman" w:cs="Times New Roman"/>
          <w:sz w:val="24"/>
          <w:szCs w:val="24"/>
        </w:rPr>
        <w:t>ommissione intende riconoscere il valore e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DC2E2A" w:rsidRPr="00DC2E2A">
        <w:rPr>
          <w:rFonts w:ascii="Times New Roman" w:hAnsi="Times New Roman" w:cs="Times New Roman"/>
          <w:sz w:val="24"/>
          <w:szCs w:val="24"/>
        </w:rPr>
        <w:t>impegno anche dei ragazzi più giovani e dei loro d</w:t>
      </w:r>
      <w:r w:rsidR="00DC2E2A">
        <w:rPr>
          <w:rFonts w:ascii="Times New Roman" w:hAnsi="Times New Roman" w:cs="Times New Roman"/>
          <w:sz w:val="24"/>
          <w:szCs w:val="24"/>
        </w:rPr>
        <w:t>o</w:t>
      </w:r>
      <w:r w:rsidR="00DC2E2A" w:rsidRPr="00DC2E2A">
        <w:rPr>
          <w:rFonts w:ascii="Times New Roman" w:hAnsi="Times New Roman" w:cs="Times New Roman"/>
          <w:sz w:val="24"/>
          <w:szCs w:val="24"/>
        </w:rPr>
        <w:t>centi</w:t>
      </w:r>
      <w:r w:rsidR="00DC2E2A">
        <w:rPr>
          <w:rFonts w:ascii="Times New Roman" w:hAnsi="Times New Roman" w:cs="Times New Roman"/>
          <w:sz w:val="24"/>
          <w:szCs w:val="24"/>
        </w:rPr>
        <w:t xml:space="preserve"> −</w:t>
      </w:r>
      <w:r w:rsidR="00DC2E2A" w:rsidRPr="00DC2E2A">
        <w:rPr>
          <w:rFonts w:ascii="Times New Roman" w:hAnsi="Times New Roman" w:cs="Times New Roman"/>
          <w:sz w:val="24"/>
          <w:szCs w:val="24"/>
        </w:rPr>
        <w:t xml:space="preserve"> con ciò anticipando la decisione, formalizzata nel </w:t>
      </w:r>
      <w:r w:rsidR="003C404C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DC2E2A" w:rsidRPr="00DC2E2A">
        <w:rPr>
          <w:rFonts w:ascii="Times New Roman" w:hAnsi="Times New Roman" w:cs="Times New Roman"/>
          <w:sz w:val="24"/>
          <w:szCs w:val="24"/>
        </w:rPr>
        <w:t xml:space="preserve">ando per </w:t>
      </w:r>
      <w:r w:rsidR="00DC2E2A">
        <w:rPr>
          <w:rFonts w:ascii="Times New Roman" w:hAnsi="Times New Roman" w:cs="Times New Roman"/>
          <w:sz w:val="24"/>
          <w:szCs w:val="24"/>
        </w:rPr>
        <w:t>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DC2E2A" w:rsidRPr="00DC2E2A">
        <w:rPr>
          <w:rFonts w:ascii="Times New Roman" w:hAnsi="Times New Roman" w:cs="Times New Roman"/>
          <w:sz w:val="24"/>
          <w:szCs w:val="24"/>
        </w:rPr>
        <w:t>edizione 2022</w:t>
      </w:r>
      <w:r w:rsidR="004420F2">
        <w:rPr>
          <w:rFonts w:ascii="Times New Roman" w:hAnsi="Times New Roman" w:cs="Times New Roman"/>
          <w:sz w:val="24"/>
          <w:szCs w:val="24"/>
        </w:rPr>
        <w:t>/</w:t>
      </w:r>
      <w:r w:rsidR="00DC2E2A" w:rsidRPr="00DC2E2A">
        <w:rPr>
          <w:rFonts w:ascii="Times New Roman" w:hAnsi="Times New Roman" w:cs="Times New Roman"/>
          <w:sz w:val="24"/>
          <w:szCs w:val="24"/>
        </w:rPr>
        <w:t xml:space="preserve">23 del </w:t>
      </w:r>
      <w:r w:rsidR="004420F2">
        <w:rPr>
          <w:rFonts w:ascii="Times New Roman" w:hAnsi="Times New Roman" w:cs="Times New Roman"/>
          <w:sz w:val="24"/>
          <w:szCs w:val="24"/>
        </w:rPr>
        <w:t>C</w:t>
      </w:r>
      <w:r w:rsidR="00DC2E2A" w:rsidRPr="00DC2E2A">
        <w:rPr>
          <w:rFonts w:ascii="Times New Roman" w:hAnsi="Times New Roman" w:cs="Times New Roman"/>
          <w:sz w:val="24"/>
          <w:szCs w:val="24"/>
        </w:rPr>
        <w:t>oncorso</w:t>
      </w:r>
      <w:r w:rsidR="004420F2">
        <w:rPr>
          <w:rFonts w:ascii="Times New Roman" w:hAnsi="Times New Roman" w:cs="Times New Roman"/>
          <w:sz w:val="24"/>
          <w:szCs w:val="24"/>
        </w:rPr>
        <w:t>,</w:t>
      </w:r>
      <w:r w:rsidR="00DC2E2A" w:rsidRPr="00DC2E2A">
        <w:rPr>
          <w:rFonts w:ascii="Times New Roman" w:hAnsi="Times New Roman" w:cs="Times New Roman"/>
          <w:sz w:val="24"/>
          <w:szCs w:val="24"/>
        </w:rPr>
        <w:t xml:space="preserve"> che allarga la platea dei partecipanti alla scuola secondaria di primo grado</w:t>
      </w:r>
      <w:r w:rsidR="004420F2">
        <w:rPr>
          <w:rFonts w:ascii="Times New Roman" w:hAnsi="Times New Roman" w:cs="Times New Roman"/>
          <w:sz w:val="24"/>
          <w:szCs w:val="24"/>
        </w:rPr>
        <w:t>”</w:t>
      </w:r>
      <w:r w:rsidR="00DC2E2A" w:rsidRPr="00DC2E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19DEA" w14:textId="6A53F006" w:rsidR="003C404C" w:rsidRDefault="003C404C" w:rsidP="00FB1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041A" w14:textId="37AAF490" w:rsidR="003C404C" w:rsidRDefault="006B6DB9" w:rsidP="00FB1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Una </w:t>
      </w:r>
      <w:r w:rsidRPr="007241A1">
        <w:rPr>
          <w:rFonts w:ascii="Times New Roman" w:hAnsi="Times New Roman" w:cs="Times New Roman"/>
          <w:b/>
          <w:sz w:val="24"/>
          <w:szCs w:val="24"/>
        </w:rPr>
        <w:t>speciale segnalazione</w:t>
      </w:r>
      <w:r w:rsidRPr="006B6DB9">
        <w:rPr>
          <w:rFonts w:ascii="Times New Roman" w:hAnsi="Times New Roman" w:cs="Times New Roman"/>
          <w:sz w:val="24"/>
          <w:szCs w:val="24"/>
        </w:rPr>
        <w:t xml:space="preserve"> va, infine, ai </w:t>
      </w:r>
      <w:r w:rsidR="007241A1" w:rsidRPr="007241A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7241A1">
        <w:rPr>
          <w:rFonts w:ascii="Times New Roman" w:hAnsi="Times New Roman" w:cs="Times New Roman"/>
          <w:b/>
          <w:i/>
          <w:sz w:val="24"/>
          <w:szCs w:val="24"/>
        </w:rPr>
        <w:t xml:space="preserve">ialoghi con Christian sulla </w:t>
      </w:r>
      <w:r w:rsidR="007241A1" w:rsidRPr="007241A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7241A1">
        <w:rPr>
          <w:rFonts w:ascii="Times New Roman" w:hAnsi="Times New Roman" w:cs="Times New Roman"/>
          <w:b/>
          <w:i/>
          <w:sz w:val="24"/>
          <w:szCs w:val="24"/>
        </w:rPr>
        <w:t>ostituzione italiana</w:t>
      </w:r>
      <w:r w:rsidRPr="006B6DB9">
        <w:rPr>
          <w:rFonts w:ascii="Times New Roman" w:hAnsi="Times New Roman" w:cs="Times New Roman"/>
          <w:sz w:val="24"/>
          <w:szCs w:val="24"/>
        </w:rPr>
        <w:t xml:space="preserve"> realizzat</w:t>
      </w:r>
      <w:r w:rsidR="007241A1">
        <w:rPr>
          <w:rFonts w:ascii="Times New Roman" w:hAnsi="Times New Roman" w:cs="Times New Roman"/>
          <w:sz w:val="24"/>
          <w:szCs w:val="24"/>
        </w:rPr>
        <w:t>i</w:t>
      </w:r>
      <w:r w:rsidRPr="006B6DB9">
        <w:rPr>
          <w:rFonts w:ascii="Times New Roman" w:hAnsi="Times New Roman" w:cs="Times New Roman"/>
          <w:sz w:val="24"/>
          <w:szCs w:val="24"/>
        </w:rPr>
        <w:t xml:space="preserve"> dallo studente </w:t>
      </w:r>
      <w:r w:rsidRPr="007241A1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="007241A1" w:rsidRPr="007241A1">
        <w:rPr>
          <w:rFonts w:ascii="Times New Roman" w:hAnsi="Times New Roman" w:cs="Times New Roman"/>
          <w:b/>
          <w:sz w:val="24"/>
          <w:szCs w:val="24"/>
        </w:rPr>
        <w:t>P</w:t>
      </w:r>
      <w:r w:rsidRPr="007241A1">
        <w:rPr>
          <w:rFonts w:ascii="Times New Roman" w:hAnsi="Times New Roman" w:cs="Times New Roman"/>
          <w:b/>
          <w:sz w:val="24"/>
          <w:szCs w:val="24"/>
        </w:rPr>
        <w:t>anozzo</w:t>
      </w:r>
      <w:proofErr w:type="spellEnd"/>
      <w:r w:rsidRPr="0072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>e dalla classe Ve de</w:t>
      </w:r>
      <w:r w:rsidR="007241A1">
        <w:rPr>
          <w:rFonts w:ascii="Times New Roman" w:hAnsi="Times New Roman" w:cs="Times New Roman"/>
          <w:b/>
          <w:sz w:val="24"/>
          <w:szCs w:val="24"/>
        </w:rPr>
        <w:t>ll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>I</w:t>
      </w:r>
      <w:r w:rsidR="00EB0CEC">
        <w:rPr>
          <w:rFonts w:ascii="Times New Roman" w:hAnsi="Times New Roman" w:cs="Times New Roman"/>
          <w:b/>
          <w:sz w:val="24"/>
          <w:szCs w:val="24"/>
        </w:rPr>
        <w:t>.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>I</w:t>
      </w:r>
      <w:r w:rsidR="00EB0CEC">
        <w:rPr>
          <w:rFonts w:ascii="Times New Roman" w:hAnsi="Times New Roman" w:cs="Times New Roman"/>
          <w:b/>
          <w:sz w:val="24"/>
          <w:szCs w:val="24"/>
        </w:rPr>
        <w:t>.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>S</w:t>
      </w:r>
      <w:r w:rsidR="00EB0CEC">
        <w:rPr>
          <w:rFonts w:ascii="Times New Roman" w:hAnsi="Times New Roman" w:cs="Times New Roman"/>
          <w:b/>
          <w:sz w:val="24"/>
          <w:szCs w:val="24"/>
        </w:rPr>
        <w:t>.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1A1">
        <w:rPr>
          <w:rFonts w:ascii="Times New Roman" w:hAnsi="Times New Roman" w:cs="Times New Roman"/>
          <w:b/>
          <w:sz w:val="24"/>
          <w:szCs w:val="24"/>
        </w:rPr>
        <w:t>“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>Mario Rigoni Stern</w:t>
      </w:r>
      <w:r w:rsidR="00EB0CEC">
        <w:rPr>
          <w:rFonts w:ascii="Times New Roman" w:hAnsi="Times New Roman" w:cs="Times New Roman"/>
          <w:b/>
          <w:sz w:val="24"/>
          <w:szCs w:val="24"/>
        </w:rPr>
        <w:t>”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 xml:space="preserve"> di Asiago sotto la guida del </w:t>
      </w:r>
      <w:r w:rsidR="00EB0CEC">
        <w:rPr>
          <w:rFonts w:ascii="Times New Roman" w:hAnsi="Times New Roman" w:cs="Times New Roman"/>
          <w:b/>
          <w:sz w:val="24"/>
          <w:szCs w:val="24"/>
        </w:rPr>
        <w:t>P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>rof</w:t>
      </w:r>
      <w:r w:rsidR="00EB0CEC">
        <w:rPr>
          <w:rFonts w:ascii="Times New Roman" w:hAnsi="Times New Roman" w:cs="Times New Roman"/>
          <w:b/>
          <w:sz w:val="24"/>
          <w:szCs w:val="24"/>
        </w:rPr>
        <w:t>.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 xml:space="preserve"> Denis </w:t>
      </w:r>
      <w:proofErr w:type="spellStart"/>
      <w:r w:rsidR="00AC5D97">
        <w:rPr>
          <w:rFonts w:ascii="Times New Roman" w:hAnsi="Times New Roman" w:cs="Times New Roman"/>
          <w:b/>
          <w:sz w:val="24"/>
          <w:szCs w:val="24"/>
        </w:rPr>
        <w:t>I</w:t>
      </w:r>
      <w:r w:rsidR="007241A1" w:rsidRPr="007241A1">
        <w:rPr>
          <w:rFonts w:ascii="Times New Roman" w:hAnsi="Times New Roman" w:cs="Times New Roman"/>
          <w:b/>
          <w:sz w:val="24"/>
          <w:szCs w:val="24"/>
        </w:rPr>
        <w:t>mberti</w:t>
      </w:r>
      <w:proofErr w:type="spellEnd"/>
      <w:r w:rsidR="00EB0CEC">
        <w:rPr>
          <w:rFonts w:ascii="Times New Roman" w:hAnsi="Times New Roman" w:cs="Times New Roman"/>
          <w:b/>
          <w:sz w:val="24"/>
          <w:szCs w:val="24"/>
        </w:rPr>
        <w:t>.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 </w:t>
      </w:r>
      <w:r w:rsidR="00EB0CEC">
        <w:rPr>
          <w:rFonts w:ascii="Times New Roman" w:hAnsi="Times New Roman" w:cs="Times New Roman"/>
          <w:sz w:val="24"/>
          <w:szCs w:val="24"/>
        </w:rPr>
        <w:t>G</w:t>
      </w:r>
      <w:r w:rsidR="007241A1" w:rsidRPr="007241A1">
        <w:rPr>
          <w:rFonts w:ascii="Times New Roman" w:hAnsi="Times New Roman" w:cs="Times New Roman"/>
          <w:sz w:val="24"/>
          <w:szCs w:val="24"/>
        </w:rPr>
        <w:t>ià vincitore</w:t>
      </w:r>
      <w:r w:rsidR="00EB0CEC">
        <w:rPr>
          <w:rFonts w:ascii="Times New Roman" w:hAnsi="Times New Roman" w:cs="Times New Roman"/>
          <w:sz w:val="24"/>
          <w:szCs w:val="24"/>
        </w:rPr>
        <w:t xml:space="preserve"> </w:t>
      </w:r>
      <w:r w:rsidR="007241A1" w:rsidRPr="007241A1">
        <w:rPr>
          <w:rFonts w:ascii="Times New Roman" w:hAnsi="Times New Roman" w:cs="Times New Roman"/>
          <w:sz w:val="24"/>
          <w:szCs w:val="24"/>
        </w:rPr>
        <w:t>nel 2019, il testo</w:t>
      </w:r>
      <w:r w:rsidR="00EB0CEC">
        <w:rPr>
          <w:rFonts w:ascii="Times New Roman" w:hAnsi="Times New Roman" w:cs="Times New Roman"/>
          <w:sz w:val="24"/>
          <w:szCs w:val="24"/>
        </w:rPr>
        <w:t>,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 ora ripresentato in forma ampia ed integrale</w:t>
      </w:r>
      <w:r w:rsidR="00EB0CEC">
        <w:rPr>
          <w:rFonts w:ascii="Times New Roman" w:hAnsi="Times New Roman" w:cs="Times New Roman"/>
          <w:sz w:val="24"/>
          <w:szCs w:val="24"/>
        </w:rPr>
        <w:t>,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 non risponde ai requisiti previsti dal </w:t>
      </w:r>
      <w:r w:rsidR="00EB0CEC">
        <w:rPr>
          <w:rFonts w:ascii="Times New Roman" w:hAnsi="Times New Roman" w:cs="Times New Roman"/>
          <w:sz w:val="24"/>
          <w:szCs w:val="24"/>
        </w:rPr>
        <w:t>B</w:t>
      </w:r>
      <w:r w:rsidR="007241A1" w:rsidRPr="007241A1">
        <w:rPr>
          <w:rFonts w:ascii="Times New Roman" w:hAnsi="Times New Roman" w:cs="Times New Roman"/>
          <w:sz w:val="24"/>
          <w:szCs w:val="24"/>
        </w:rPr>
        <w:t>ando ma tuttavia s</w:t>
      </w:r>
      <w:r w:rsidR="00EB0CEC">
        <w:rPr>
          <w:rFonts w:ascii="Times New Roman" w:hAnsi="Times New Roman" w:cs="Times New Roman"/>
          <w:sz w:val="24"/>
          <w:szCs w:val="24"/>
        </w:rPr>
        <w:t>i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 segnala quale felice e brillante conclusione gli un</w:t>
      </w:r>
      <w:r w:rsidR="00EB0CEC">
        <w:rPr>
          <w:rFonts w:ascii="Times New Roman" w:hAnsi="Times New Roman" w:cs="Times New Roman"/>
          <w:sz w:val="24"/>
          <w:szCs w:val="24"/>
        </w:rPr>
        <w:t xml:space="preserve"> 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iter di studio </w:t>
      </w:r>
      <w:r w:rsidR="00EB0CEC">
        <w:rPr>
          <w:rFonts w:ascii="Times New Roman" w:hAnsi="Times New Roman" w:cs="Times New Roman"/>
          <w:sz w:val="24"/>
          <w:szCs w:val="24"/>
        </w:rPr>
        <w:t>e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 creativo che ha dato luogo a un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opera brillante </w:t>
      </w:r>
      <w:r w:rsidR="00EB0CEC">
        <w:rPr>
          <w:rFonts w:ascii="Times New Roman" w:hAnsi="Times New Roman" w:cs="Times New Roman"/>
          <w:sz w:val="24"/>
          <w:szCs w:val="24"/>
        </w:rPr>
        <w:t>e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 di sicuro valore</w:t>
      </w:r>
      <w:r w:rsidR="00EB0CEC">
        <w:rPr>
          <w:rFonts w:ascii="Times New Roman" w:hAnsi="Times New Roman" w:cs="Times New Roman"/>
          <w:sz w:val="24"/>
          <w:szCs w:val="24"/>
        </w:rPr>
        <w:t>.</w:t>
      </w:r>
      <w:r w:rsidR="007241A1" w:rsidRPr="00724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5677A" w14:textId="77777777" w:rsidR="003E10A1" w:rsidRPr="00DC2E2A" w:rsidRDefault="003E10A1" w:rsidP="00FB1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44935" w14:textId="33B80C8B" w:rsidR="00DE6240" w:rsidRDefault="00DE6240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41DA9" w14:textId="546F540A" w:rsidR="004D2777" w:rsidRDefault="004D2777" w:rsidP="00ED27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E2">
        <w:rPr>
          <w:rFonts w:ascii="Times New Roman" w:hAnsi="Times New Roman" w:cs="Times New Roman"/>
          <w:b/>
          <w:sz w:val="24"/>
          <w:szCs w:val="24"/>
        </w:rPr>
        <w:t>CATEGORIA GRAFICA</w:t>
      </w:r>
    </w:p>
    <w:p w14:paraId="4DF7DDD9" w14:textId="77777777" w:rsidR="00B75433" w:rsidRDefault="00B75433" w:rsidP="00ED27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51744" w14:textId="7C6F04EE" w:rsidR="004D700E" w:rsidRDefault="004D700E" w:rsidP="00ED27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premio Matteotti per le scuole categoria grafica</w:t>
      </w:r>
    </w:p>
    <w:p w14:paraId="50C57AEB" w14:textId="77777777" w:rsidR="005A7737" w:rsidRDefault="004D700E" w:rsidP="006F0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0E">
        <w:rPr>
          <w:rFonts w:ascii="Times New Roman" w:hAnsi="Times New Roman" w:cs="Times New Roman"/>
          <w:b/>
          <w:sz w:val="24"/>
          <w:szCs w:val="24"/>
        </w:rPr>
        <w:t>va a</w:t>
      </w:r>
      <w:r w:rsidR="00EB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EC" w:rsidRPr="00EB0CEC">
        <w:rPr>
          <w:rFonts w:ascii="Times New Roman" w:hAnsi="Times New Roman" w:cs="Times New Roman"/>
          <w:b/>
          <w:i/>
          <w:sz w:val="24"/>
          <w:szCs w:val="24"/>
        </w:rPr>
        <w:t>Il ricordo di Matteotti</w:t>
      </w:r>
      <w:r w:rsidR="00EB0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53A69" w14:textId="1017FDBA" w:rsidR="006E0E3E" w:rsidRPr="005A7737" w:rsidRDefault="00EB0CEC" w:rsidP="006F05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37">
        <w:rPr>
          <w:rFonts w:ascii="Times New Roman" w:hAnsi="Times New Roman" w:cs="Times New Roman"/>
          <w:b/>
          <w:sz w:val="24"/>
          <w:szCs w:val="24"/>
        </w:rPr>
        <w:t xml:space="preserve">degli studenti Roberta </w:t>
      </w:r>
      <w:r w:rsidR="00AC5D97" w:rsidRPr="005A7737">
        <w:rPr>
          <w:rFonts w:ascii="Times New Roman" w:hAnsi="Times New Roman" w:cs="Times New Roman"/>
          <w:b/>
          <w:sz w:val="24"/>
          <w:szCs w:val="24"/>
        </w:rPr>
        <w:t>L</w:t>
      </w:r>
      <w:r w:rsidRPr="005A7737">
        <w:rPr>
          <w:rFonts w:ascii="Times New Roman" w:hAnsi="Times New Roman" w:cs="Times New Roman"/>
          <w:b/>
          <w:sz w:val="24"/>
          <w:szCs w:val="24"/>
        </w:rPr>
        <w:t>eonardo, Pa</w:t>
      </w:r>
      <w:r w:rsidR="00AC5D97" w:rsidRPr="005A7737">
        <w:rPr>
          <w:rFonts w:ascii="Times New Roman" w:hAnsi="Times New Roman" w:cs="Times New Roman"/>
          <w:b/>
          <w:sz w:val="24"/>
          <w:szCs w:val="24"/>
        </w:rPr>
        <w:t>o</w:t>
      </w:r>
      <w:r w:rsidRPr="005A7737">
        <w:rPr>
          <w:rFonts w:ascii="Times New Roman" w:hAnsi="Times New Roman" w:cs="Times New Roman"/>
          <w:b/>
          <w:sz w:val="24"/>
          <w:szCs w:val="24"/>
        </w:rPr>
        <w:t xml:space="preserve">lo </w:t>
      </w:r>
      <w:proofErr w:type="spellStart"/>
      <w:r w:rsidRPr="005A7737">
        <w:rPr>
          <w:rFonts w:ascii="Times New Roman" w:hAnsi="Times New Roman" w:cs="Times New Roman"/>
          <w:b/>
          <w:sz w:val="24"/>
          <w:szCs w:val="24"/>
        </w:rPr>
        <w:t>Antonuccio</w:t>
      </w:r>
      <w:proofErr w:type="spellEnd"/>
      <w:r w:rsidRPr="005A7737">
        <w:rPr>
          <w:rFonts w:ascii="Times New Roman" w:hAnsi="Times New Roman" w:cs="Times New Roman"/>
          <w:b/>
          <w:sz w:val="24"/>
          <w:szCs w:val="24"/>
        </w:rPr>
        <w:t>,</w:t>
      </w:r>
      <w:r w:rsidR="00AC5D97" w:rsidRPr="005A7737">
        <w:rPr>
          <w:rFonts w:ascii="Times New Roman" w:hAnsi="Times New Roman" w:cs="Times New Roman"/>
          <w:b/>
          <w:sz w:val="24"/>
          <w:szCs w:val="24"/>
        </w:rPr>
        <w:t xml:space="preserve"> Marika Donato e Viviana </w:t>
      </w:r>
      <w:proofErr w:type="spellStart"/>
      <w:r w:rsidR="00AC5D97" w:rsidRPr="005A7737">
        <w:rPr>
          <w:rFonts w:ascii="Times New Roman" w:hAnsi="Times New Roman" w:cs="Times New Roman"/>
          <w:b/>
          <w:sz w:val="24"/>
          <w:szCs w:val="24"/>
        </w:rPr>
        <w:t>Perri</w:t>
      </w:r>
      <w:proofErr w:type="spellEnd"/>
      <w:r w:rsidR="00AC5D97" w:rsidRPr="005A7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D97" w:rsidRPr="005A7737">
        <w:rPr>
          <w:rFonts w:ascii="Times New Roman" w:hAnsi="Times New Roman" w:cs="Times New Roman"/>
          <w:b/>
          <w:sz w:val="24"/>
          <w:szCs w:val="24"/>
        </w:rPr>
        <w:t>Yorleni</w:t>
      </w:r>
      <w:proofErr w:type="spellEnd"/>
      <w:r w:rsidR="00AC5D97" w:rsidRPr="005A7737">
        <w:rPr>
          <w:rFonts w:ascii="Times New Roman" w:hAnsi="Times New Roman" w:cs="Times New Roman"/>
          <w:b/>
          <w:sz w:val="24"/>
          <w:szCs w:val="24"/>
        </w:rPr>
        <w:t xml:space="preserve"> della</w:t>
      </w:r>
      <w:r w:rsidR="00764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D97" w:rsidRPr="005A7737">
        <w:rPr>
          <w:rFonts w:ascii="Times New Roman" w:hAnsi="Times New Roman" w:cs="Times New Roman"/>
          <w:b/>
          <w:sz w:val="24"/>
          <w:szCs w:val="24"/>
        </w:rPr>
        <w:t xml:space="preserve">classe </w:t>
      </w:r>
      <w:r w:rsidR="00F776CD" w:rsidRPr="007B381D">
        <w:rPr>
          <w:rFonts w:ascii="Times New Roman" w:hAnsi="Times New Roman" w:cs="Times New Roman"/>
          <w:b/>
          <w:sz w:val="24"/>
          <w:szCs w:val="24"/>
        </w:rPr>
        <w:t>II a</w:t>
      </w:r>
      <w:r w:rsidR="00AC5D97" w:rsidRPr="00F776CD">
        <w:rPr>
          <w:rFonts w:ascii="Times New Roman" w:hAnsi="Times New Roman" w:cs="Times New Roman"/>
          <w:b/>
          <w:sz w:val="24"/>
          <w:szCs w:val="24"/>
        </w:rPr>
        <w:t xml:space="preserve"> dell</w:t>
      </w:r>
      <w:r w:rsidR="001A17D7" w:rsidRPr="00F776CD">
        <w:rPr>
          <w:rFonts w:ascii="Times New Roman" w:hAnsi="Times New Roman" w:cs="Times New Roman"/>
          <w:b/>
          <w:sz w:val="24"/>
          <w:szCs w:val="24"/>
        </w:rPr>
        <w:t>’</w:t>
      </w:r>
      <w:r w:rsidR="00AC5D97" w:rsidRPr="00F776CD">
        <w:rPr>
          <w:rFonts w:ascii="Times New Roman" w:hAnsi="Times New Roman" w:cs="Times New Roman"/>
          <w:b/>
          <w:sz w:val="24"/>
          <w:szCs w:val="24"/>
        </w:rPr>
        <w:t>I</w:t>
      </w:r>
      <w:r w:rsidR="00AC5D97" w:rsidRPr="005A7737">
        <w:rPr>
          <w:rFonts w:ascii="Times New Roman" w:hAnsi="Times New Roman" w:cs="Times New Roman"/>
          <w:b/>
          <w:sz w:val="24"/>
          <w:szCs w:val="24"/>
        </w:rPr>
        <w:t xml:space="preserve">.I.S. “Silvio </w:t>
      </w:r>
      <w:proofErr w:type="spellStart"/>
      <w:r w:rsidR="00AC5D97" w:rsidRPr="005A7737">
        <w:rPr>
          <w:rFonts w:ascii="Times New Roman" w:hAnsi="Times New Roman" w:cs="Times New Roman"/>
          <w:b/>
          <w:sz w:val="24"/>
          <w:szCs w:val="24"/>
        </w:rPr>
        <w:t>Lopiano</w:t>
      </w:r>
      <w:proofErr w:type="spellEnd"/>
      <w:r w:rsidR="00AC5D97" w:rsidRPr="005A7737">
        <w:rPr>
          <w:rFonts w:ascii="Times New Roman" w:hAnsi="Times New Roman" w:cs="Times New Roman"/>
          <w:b/>
          <w:sz w:val="24"/>
          <w:szCs w:val="24"/>
        </w:rPr>
        <w:t xml:space="preserve">” di Cetraro (CS), docente la Prof.ssa Giovanna </w:t>
      </w:r>
      <w:proofErr w:type="spellStart"/>
      <w:r w:rsidR="00AC5D97" w:rsidRPr="005A7737">
        <w:rPr>
          <w:rFonts w:ascii="Times New Roman" w:hAnsi="Times New Roman" w:cs="Times New Roman"/>
          <w:b/>
          <w:sz w:val="24"/>
          <w:szCs w:val="24"/>
        </w:rPr>
        <w:t>Grambone</w:t>
      </w:r>
      <w:proofErr w:type="spellEnd"/>
      <w:r w:rsidRPr="005A7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F88C1" w14:textId="1B4F4DD0" w:rsidR="004D700E" w:rsidRDefault="004A31B0" w:rsidP="00ED278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seguente </w:t>
      </w:r>
      <w:r w:rsidRPr="000F5079">
        <w:rPr>
          <w:rFonts w:ascii="Times New Roman" w:hAnsi="Times New Roman" w:cs="Times New Roman"/>
          <w:i/>
          <w:sz w:val="24"/>
          <w:szCs w:val="24"/>
        </w:rPr>
        <w:t>motivaz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F507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>e:</w:t>
      </w:r>
    </w:p>
    <w:p w14:paraId="79466591" w14:textId="6A96BF1C" w:rsidR="00530515" w:rsidRDefault="005A7737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E1">
        <w:rPr>
          <w:rFonts w:ascii="Times New Roman" w:hAnsi="Times New Roman" w:cs="Times New Roman"/>
          <w:sz w:val="24"/>
          <w:szCs w:val="24"/>
        </w:rPr>
        <w:t>“Di particolare forza espressiva, unita al vigore del tratto ed alla apprezzabile sicurezza compositiva,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7640E1">
        <w:rPr>
          <w:rFonts w:ascii="Times New Roman" w:hAnsi="Times New Roman" w:cs="Times New Roman"/>
          <w:sz w:val="24"/>
          <w:szCs w:val="24"/>
        </w:rPr>
        <w:t xml:space="preserve">opera è una </w:t>
      </w:r>
      <w:r w:rsidR="001A17D7">
        <w:rPr>
          <w:rFonts w:ascii="Times New Roman" w:hAnsi="Times New Roman" w:cs="Times New Roman"/>
          <w:sz w:val="24"/>
          <w:szCs w:val="24"/>
        </w:rPr>
        <w:t>‘</w:t>
      </w:r>
      <w:r w:rsidRPr="007640E1">
        <w:rPr>
          <w:rFonts w:ascii="Times New Roman" w:hAnsi="Times New Roman" w:cs="Times New Roman"/>
          <w:sz w:val="24"/>
          <w:szCs w:val="24"/>
        </w:rPr>
        <w:t>tecnica mista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7640E1">
        <w:rPr>
          <w:rFonts w:ascii="Times New Roman" w:hAnsi="Times New Roman" w:cs="Times New Roman"/>
          <w:sz w:val="24"/>
          <w:szCs w:val="24"/>
        </w:rPr>
        <w:t xml:space="preserve"> che porta la seguente didascalia: </w:t>
      </w:r>
      <w:r w:rsidRPr="007640E1">
        <w:rPr>
          <w:rFonts w:ascii="Times New Roman" w:hAnsi="Times New Roman" w:cs="Times New Roman"/>
          <w:i/>
          <w:sz w:val="24"/>
          <w:szCs w:val="24"/>
        </w:rPr>
        <w:t>La memoria di chi ha dato la vita per affrontare intoppi umanitari non deve essere dimenticato. Il volto viene rappresentato con tecniche pittoriche, i solidi posti proietteranno l</w:t>
      </w:r>
      <w:r w:rsidR="001A17D7">
        <w:rPr>
          <w:rFonts w:ascii="Times New Roman" w:hAnsi="Times New Roman" w:cs="Times New Roman"/>
          <w:i/>
          <w:sz w:val="24"/>
          <w:szCs w:val="24"/>
        </w:rPr>
        <w:t>’</w:t>
      </w:r>
      <w:r w:rsidRPr="007640E1">
        <w:rPr>
          <w:rFonts w:ascii="Times New Roman" w:hAnsi="Times New Roman" w:cs="Times New Roman"/>
          <w:i/>
          <w:sz w:val="24"/>
          <w:szCs w:val="24"/>
        </w:rPr>
        <w:t>ombra dell</w:t>
      </w:r>
      <w:r w:rsidR="001A17D7">
        <w:rPr>
          <w:rFonts w:ascii="Times New Roman" w:hAnsi="Times New Roman" w:cs="Times New Roman"/>
          <w:i/>
          <w:sz w:val="24"/>
          <w:szCs w:val="24"/>
        </w:rPr>
        <w:t>’</w:t>
      </w:r>
      <w:r w:rsidRPr="007640E1">
        <w:rPr>
          <w:rFonts w:ascii="Times New Roman" w:hAnsi="Times New Roman" w:cs="Times New Roman"/>
          <w:i/>
          <w:sz w:val="24"/>
          <w:szCs w:val="24"/>
        </w:rPr>
        <w:t>Aquila fascista. Il fondo è rivestito dal giornale ´Il Popolo d</w:t>
      </w:r>
      <w:r w:rsidR="001A17D7">
        <w:rPr>
          <w:rFonts w:ascii="Times New Roman" w:hAnsi="Times New Roman" w:cs="Times New Roman"/>
          <w:i/>
          <w:sz w:val="24"/>
          <w:szCs w:val="24"/>
        </w:rPr>
        <w:t>’</w:t>
      </w:r>
      <w:r w:rsidRPr="007640E1">
        <w:rPr>
          <w:rFonts w:ascii="Times New Roman" w:hAnsi="Times New Roman" w:cs="Times New Roman"/>
          <w:i/>
          <w:sz w:val="24"/>
          <w:szCs w:val="24"/>
        </w:rPr>
        <w:t>Italia`, attraverso il quale Mussolini denuncia Giacomo Matteotti.</w:t>
      </w:r>
      <w:r w:rsidRPr="007640E1">
        <w:rPr>
          <w:rFonts w:ascii="Times New Roman" w:hAnsi="Times New Roman" w:cs="Times New Roman"/>
          <w:sz w:val="24"/>
          <w:szCs w:val="24"/>
        </w:rPr>
        <w:t xml:space="preserve"> Il lavoro collettivo dei giovani autori risulta di particolare impatto e si impone </w:t>
      </w:r>
      <w:r w:rsidR="007640E1" w:rsidRPr="007640E1">
        <w:rPr>
          <w:rFonts w:ascii="Times New Roman" w:hAnsi="Times New Roman" w:cs="Times New Roman"/>
          <w:sz w:val="24"/>
          <w:szCs w:val="24"/>
        </w:rPr>
        <w:t>per la buona tecnica</w:t>
      </w:r>
      <w:r w:rsidR="008F29BB">
        <w:rPr>
          <w:rFonts w:ascii="Times New Roman" w:hAnsi="Times New Roman" w:cs="Times New Roman"/>
          <w:sz w:val="24"/>
          <w:szCs w:val="24"/>
        </w:rPr>
        <w:t>,</w:t>
      </w:r>
      <w:r w:rsidR="007640E1" w:rsidRPr="007640E1">
        <w:rPr>
          <w:rFonts w:ascii="Times New Roman" w:hAnsi="Times New Roman" w:cs="Times New Roman"/>
          <w:sz w:val="24"/>
          <w:szCs w:val="24"/>
        </w:rPr>
        <w:t xml:space="preserve"> evidentemente unit</w:t>
      </w:r>
      <w:r w:rsidR="007640E1">
        <w:rPr>
          <w:rFonts w:ascii="Times New Roman" w:hAnsi="Times New Roman" w:cs="Times New Roman"/>
          <w:sz w:val="24"/>
          <w:szCs w:val="24"/>
        </w:rPr>
        <w:t>a</w:t>
      </w:r>
      <w:r w:rsidR="007640E1" w:rsidRPr="007640E1">
        <w:rPr>
          <w:rFonts w:ascii="Times New Roman" w:hAnsi="Times New Roman" w:cs="Times New Roman"/>
          <w:sz w:val="24"/>
          <w:szCs w:val="24"/>
        </w:rPr>
        <w:t xml:space="preserve"> ad una forte adesione ideale al tema.</w:t>
      </w:r>
      <w:r w:rsidR="007640E1">
        <w:rPr>
          <w:rFonts w:ascii="Times New Roman" w:hAnsi="Times New Roman" w:cs="Times New Roman"/>
          <w:sz w:val="24"/>
          <w:szCs w:val="24"/>
        </w:rPr>
        <w:t>”</w:t>
      </w:r>
      <w:r w:rsidR="007640E1" w:rsidRPr="00764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4168" w14:textId="77777777" w:rsidR="007640E1" w:rsidRPr="007640E1" w:rsidRDefault="007640E1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2825" w14:textId="443B3956" w:rsidR="004D700E" w:rsidRPr="00CC175B" w:rsidRDefault="00B75433" w:rsidP="00B754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5B">
        <w:rPr>
          <w:rFonts w:ascii="Times New Roman" w:hAnsi="Times New Roman" w:cs="Times New Roman"/>
          <w:b/>
          <w:sz w:val="24"/>
          <w:szCs w:val="24"/>
        </w:rPr>
        <w:t>U</w:t>
      </w:r>
      <w:r w:rsidR="004D700E" w:rsidRPr="00CC175B">
        <w:rPr>
          <w:rFonts w:ascii="Times New Roman" w:hAnsi="Times New Roman" w:cs="Times New Roman"/>
          <w:b/>
          <w:sz w:val="24"/>
          <w:szCs w:val="24"/>
        </w:rPr>
        <w:t>na menzione per la categoria grafica</w:t>
      </w:r>
    </w:p>
    <w:p w14:paraId="1FF25E99" w14:textId="5C1659BF" w:rsidR="00335BC2" w:rsidRDefault="009969A7" w:rsidP="00B754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D700E" w:rsidRPr="004D700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D700E" w:rsidRPr="004D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C2" w:rsidRPr="009969A7">
        <w:rPr>
          <w:rFonts w:ascii="Times New Roman" w:hAnsi="Times New Roman" w:cs="Times New Roman"/>
          <w:b/>
          <w:i/>
          <w:sz w:val="24"/>
          <w:szCs w:val="24"/>
        </w:rPr>
        <w:t>Matteotti</w:t>
      </w:r>
      <w:proofErr w:type="gramEnd"/>
      <w:r w:rsidRPr="009969A7">
        <w:rPr>
          <w:rFonts w:ascii="Times New Roman" w:hAnsi="Times New Roman" w:cs="Times New Roman"/>
          <w:b/>
          <w:i/>
          <w:sz w:val="24"/>
          <w:szCs w:val="24"/>
        </w:rPr>
        <w:t xml:space="preserve"> smacchia (il detergente contro l</w:t>
      </w:r>
      <w:r w:rsidR="001A17D7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9969A7">
        <w:rPr>
          <w:rFonts w:ascii="Times New Roman" w:hAnsi="Times New Roman" w:cs="Times New Roman"/>
          <w:b/>
          <w:i/>
          <w:sz w:val="24"/>
          <w:szCs w:val="24"/>
        </w:rPr>
        <w:t>illegalità…)</w:t>
      </w:r>
    </w:p>
    <w:p w14:paraId="5AE4F459" w14:textId="5993483E" w:rsidR="00ED2783" w:rsidRDefault="00335BC2" w:rsidP="00B754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della classe I a - ITA dell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I.I.S.S. “Giuseppe Lombardo Radice” di Bojano (CB), docente la Prof.ssa Italia Martusciello</w:t>
      </w:r>
    </w:p>
    <w:p w14:paraId="073D443C" w14:textId="77777777" w:rsidR="00B75433" w:rsidRDefault="00B75433" w:rsidP="00B7543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seguente </w:t>
      </w:r>
      <w:r w:rsidRPr="000F5079">
        <w:rPr>
          <w:rFonts w:ascii="Times New Roman" w:hAnsi="Times New Roman" w:cs="Times New Roman"/>
          <w:i/>
          <w:sz w:val="24"/>
          <w:szCs w:val="24"/>
        </w:rPr>
        <w:t>motivaz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F507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>e:</w:t>
      </w:r>
    </w:p>
    <w:p w14:paraId="24B402F9" w14:textId="2284D783" w:rsidR="001D10C5" w:rsidRDefault="002212E5" w:rsidP="0078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5433" w:rsidRPr="001D10C5">
        <w:rPr>
          <w:rFonts w:ascii="Times New Roman" w:hAnsi="Times New Roman" w:cs="Times New Roman"/>
          <w:sz w:val="24"/>
          <w:szCs w:val="24"/>
        </w:rPr>
        <w:t xml:space="preserve">Merita una menzione particolare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69A7" w:rsidRPr="009969A7">
        <w:rPr>
          <w:rFonts w:ascii="Times New Roman" w:hAnsi="Times New Roman" w:cs="Times New Roman"/>
          <w:sz w:val="24"/>
          <w:szCs w:val="24"/>
        </w:rPr>
        <w:t>l lavoro collettivo de</w:t>
      </w:r>
      <w:r>
        <w:rPr>
          <w:rFonts w:ascii="Times New Roman" w:hAnsi="Times New Roman" w:cs="Times New Roman"/>
          <w:sz w:val="24"/>
          <w:szCs w:val="24"/>
        </w:rPr>
        <w:t>gli studenti del</w:t>
      </w:r>
      <w:r w:rsidR="009969A7" w:rsidRPr="0099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“L</w:t>
      </w:r>
      <w:r w:rsidR="009969A7" w:rsidRPr="009969A7">
        <w:rPr>
          <w:rFonts w:ascii="Times New Roman" w:hAnsi="Times New Roman" w:cs="Times New Roman"/>
          <w:sz w:val="24"/>
          <w:szCs w:val="24"/>
        </w:rPr>
        <w:t xml:space="preserve">ombardo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69A7" w:rsidRPr="009969A7">
        <w:rPr>
          <w:rFonts w:ascii="Times New Roman" w:hAnsi="Times New Roman" w:cs="Times New Roman"/>
          <w:sz w:val="24"/>
          <w:szCs w:val="24"/>
        </w:rPr>
        <w:t>adice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969A7" w:rsidRPr="009969A7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969A7" w:rsidRPr="009969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9969A7" w:rsidRPr="009969A7">
        <w:rPr>
          <w:rFonts w:ascii="Times New Roman" w:hAnsi="Times New Roman" w:cs="Times New Roman"/>
          <w:sz w:val="24"/>
          <w:szCs w:val="24"/>
        </w:rPr>
        <w:t xml:space="preserve">ano che presenta una divertente quanto efficace composizione nella quale una robusta capacità </w:t>
      </w:r>
      <w:r w:rsidR="009969A7" w:rsidRPr="009969A7">
        <w:rPr>
          <w:rFonts w:ascii="Times New Roman" w:hAnsi="Times New Roman" w:cs="Times New Roman"/>
          <w:sz w:val="24"/>
          <w:szCs w:val="24"/>
        </w:rPr>
        <w:lastRenderedPageBreak/>
        <w:t>evocativa si somma all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9969A7" w:rsidRPr="009969A7">
        <w:rPr>
          <w:rFonts w:ascii="Times New Roman" w:hAnsi="Times New Roman" w:cs="Times New Roman"/>
          <w:sz w:val="24"/>
          <w:szCs w:val="24"/>
        </w:rPr>
        <w:t xml:space="preserve">ironia con il risultato </w:t>
      </w:r>
      <w:r w:rsidRPr="002212E5">
        <w:rPr>
          <w:rFonts w:ascii="Times New Roman" w:hAnsi="Times New Roman" w:cs="Times New Roman"/>
          <w:sz w:val="24"/>
          <w:szCs w:val="24"/>
        </w:rPr>
        <w:t>di catturare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2212E5">
        <w:rPr>
          <w:rFonts w:ascii="Times New Roman" w:hAnsi="Times New Roman" w:cs="Times New Roman"/>
          <w:sz w:val="24"/>
          <w:szCs w:val="24"/>
        </w:rPr>
        <w:t>attenzione del lettore e di focalizzarla sulla lezione morale e civile di Giacomo Matteotti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0A1">
        <w:rPr>
          <w:rFonts w:ascii="Times New Roman" w:hAnsi="Times New Roman" w:cs="Times New Roman"/>
          <w:sz w:val="24"/>
          <w:szCs w:val="24"/>
        </w:rPr>
        <w:t xml:space="preserve"> </w:t>
      </w:r>
      <w:r w:rsidRPr="002212E5">
        <w:rPr>
          <w:rFonts w:ascii="Times New Roman" w:hAnsi="Times New Roman" w:cs="Times New Roman"/>
          <w:sz w:val="24"/>
          <w:szCs w:val="24"/>
        </w:rPr>
        <w:t>Realizzato in tre tavol</w:t>
      </w:r>
      <w:r w:rsidR="003E10A1">
        <w:rPr>
          <w:rFonts w:ascii="Times New Roman" w:hAnsi="Times New Roman" w:cs="Times New Roman"/>
          <w:sz w:val="24"/>
          <w:szCs w:val="24"/>
        </w:rPr>
        <w:t xml:space="preserve">e (ma </w:t>
      </w:r>
      <w:r w:rsidRPr="002212E5">
        <w:rPr>
          <w:rFonts w:ascii="Times New Roman" w:hAnsi="Times New Roman" w:cs="Times New Roman"/>
          <w:sz w:val="24"/>
          <w:szCs w:val="24"/>
        </w:rPr>
        <w:t>disponibile anche in formato e</w:t>
      </w:r>
      <w:r w:rsidR="003E10A1">
        <w:rPr>
          <w:rFonts w:ascii="Times New Roman" w:hAnsi="Times New Roman" w:cs="Times New Roman"/>
          <w:sz w:val="24"/>
          <w:szCs w:val="24"/>
        </w:rPr>
        <w:t>-</w:t>
      </w:r>
      <w:r w:rsidRPr="002212E5">
        <w:rPr>
          <w:rFonts w:ascii="Times New Roman" w:hAnsi="Times New Roman" w:cs="Times New Roman"/>
          <w:sz w:val="24"/>
          <w:szCs w:val="24"/>
        </w:rPr>
        <w:t>book</w:t>
      </w:r>
      <w:r w:rsidR="003E10A1">
        <w:rPr>
          <w:rFonts w:ascii="Times New Roman" w:hAnsi="Times New Roman" w:cs="Times New Roman"/>
          <w:sz w:val="24"/>
          <w:szCs w:val="24"/>
        </w:rPr>
        <w:t>)</w:t>
      </w:r>
      <w:r w:rsidRPr="002212E5">
        <w:rPr>
          <w:rFonts w:ascii="Times New Roman" w:hAnsi="Times New Roman" w:cs="Times New Roman"/>
          <w:sz w:val="24"/>
          <w:szCs w:val="24"/>
        </w:rPr>
        <w:t xml:space="preserve"> </w:t>
      </w:r>
      <w:r w:rsidR="003E10A1">
        <w:rPr>
          <w:rFonts w:ascii="Times New Roman" w:hAnsi="Times New Roman" w:cs="Times New Roman"/>
          <w:sz w:val="24"/>
          <w:szCs w:val="24"/>
        </w:rPr>
        <w:t>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3E10A1" w:rsidRPr="003E10A1">
        <w:rPr>
          <w:rFonts w:ascii="Times New Roman" w:hAnsi="Times New Roman" w:cs="Times New Roman"/>
          <w:sz w:val="24"/>
          <w:szCs w:val="24"/>
        </w:rPr>
        <w:t>opera grafica esalta</w:t>
      </w:r>
      <w:r w:rsidRPr="002212E5">
        <w:rPr>
          <w:rFonts w:ascii="Times New Roman" w:hAnsi="Times New Roman" w:cs="Times New Roman"/>
          <w:sz w:val="24"/>
          <w:szCs w:val="24"/>
        </w:rPr>
        <w:t xml:space="preserve"> </w:t>
      </w:r>
      <w:r w:rsidR="003E10A1">
        <w:rPr>
          <w:rFonts w:ascii="Times New Roman" w:hAnsi="Times New Roman" w:cs="Times New Roman"/>
          <w:sz w:val="24"/>
          <w:szCs w:val="24"/>
        </w:rPr>
        <w:t>i</w:t>
      </w:r>
      <w:r w:rsidRPr="002212E5">
        <w:rPr>
          <w:rFonts w:ascii="Times New Roman" w:hAnsi="Times New Roman" w:cs="Times New Roman"/>
          <w:sz w:val="24"/>
          <w:szCs w:val="24"/>
        </w:rPr>
        <w:t>l tema della legalità</w:t>
      </w:r>
      <w:r w:rsidR="003E10A1">
        <w:rPr>
          <w:rFonts w:ascii="Times New Roman" w:hAnsi="Times New Roman" w:cs="Times New Roman"/>
          <w:sz w:val="24"/>
          <w:szCs w:val="24"/>
        </w:rPr>
        <w:t>,</w:t>
      </w:r>
      <w:r w:rsidRPr="002212E5">
        <w:rPr>
          <w:rFonts w:ascii="Times New Roman" w:hAnsi="Times New Roman" w:cs="Times New Roman"/>
          <w:sz w:val="24"/>
          <w:szCs w:val="24"/>
        </w:rPr>
        <w:t xml:space="preserve"> così car</w:t>
      </w:r>
      <w:r w:rsidR="003E10A1">
        <w:rPr>
          <w:rFonts w:ascii="Times New Roman" w:hAnsi="Times New Roman" w:cs="Times New Roman"/>
          <w:sz w:val="24"/>
          <w:szCs w:val="24"/>
        </w:rPr>
        <w:t>o</w:t>
      </w:r>
      <w:r w:rsidRPr="002212E5">
        <w:rPr>
          <w:rFonts w:ascii="Times New Roman" w:hAnsi="Times New Roman" w:cs="Times New Roman"/>
          <w:sz w:val="24"/>
          <w:szCs w:val="24"/>
        </w:rPr>
        <w:t xml:space="preserve"> Matteotti</w:t>
      </w:r>
      <w:r w:rsidR="003E10A1">
        <w:rPr>
          <w:rFonts w:ascii="Times New Roman" w:hAnsi="Times New Roman" w:cs="Times New Roman"/>
          <w:sz w:val="24"/>
          <w:szCs w:val="24"/>
        </w:rPr>
        <w:t>,</w:t>
      </w:r>
      <w:r w:rsidRPr="002212E5">
        <w:rPr>
          <w:rFonts w:ascii="Times New Roman" w:hAnsi="Times New Roman" w:cs="Times New Roman"/>
          <w:sz w:val="24"/>
          <w:szCs w:val="24"/>
        </w:rPr>
        <w:t xml:space="preserve"> declinandolo in un linguaggio giovane, spigliato e di presa immediata</w:t>
      </w:r>
      <w:r w:rsidR="003E10A1">
        <w:rPr>
          <w:rFonts w:ascii="Times New Roman" w:hAnsi="Times New Roman" w:cs="Times New Roman"/>
          <w:sz w:val="24"/>
          <w:szCs w:val="24"/>
        </w:rPr>
        <w:t>”.</w:t>
      </w:r>
    </w:p>
    <w:p w14:paraId="2B3E92D9" w14:textId="40547A36" w:rsidR="001D10C5" w:rsidRDefault="001D10C5" w:rsidP="001D10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150A6" w14:textId="77777777" w:rsidR="00076FDA" w:rsidRDefault="00076FDA" w:rsidP="001D10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7D555" w14:textId="2E37B268" w:rsidR="001D10C5" w:rsidRDefault="004D2777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E2">
        <w:rPr>
          <w:rFonts w:ascii="Times New Roman" w:hAnsi="Times New Roman" w:cs="Times New Roman"/>
          <w:b/>
          <w:sz w:val="24"/>
          <w:szCs w:val="24"/>
        </w:rPr>
        <w:t>CATEGORIA PRODO</w:t>
      </w:r>
      <w:r w:rsidR="00A36750">
        <w:rPr>
          <w:rFonts w:ascii="Times New Roman" w:hAnsi="Times New Roman" w:cs="Times New Roman"/>
          <w:b/>
          <w:sz w:val="24"/>
          <w:szCs w:val="24"/>
        </w:rPr>
        <w:t>T</w:t>
      </w:r>
      <w:r w:rsidRPr="00DE59E2">
        <w:rPr>
          <w:rFonts w:ascii="Times New Roman" w:hAnsi="Times New Roman" w:cs="Times New Roman"/>
          <w:b/>
          <w:sz w:val="24"/>
          <w:szCs w:val="24"/>
        </w:rPr>
        <w:t>TI MULTIMEDIALI</w:t>
      </w:r>
      <w:r w:rsidR="001D1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8FE992" w14:textId="4916255E" w:rsidR="00015315" w:rsidRDefault="00015315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167CB" w14:textId="2702934B" w:rsidR="001D10C5" w:rsidRDefault="001D10C5" w:rsidP="00CC17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premio Matteotti per le scuole categoria prodotti multimed</w:t>
      </w:r>
      <w:r w:rsidR="00D562F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ali</w:t>
      </w:r>
    </w:p>
    <w:p w14:paraId="596E8A97" w14:textId="59710277" w:rsidR="001D10C5" w:rsidRDefault="001D10C5" w:rsidP="00CC175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EEA">
        <w:rPr>
          <w:rFonts w:ascii="Times New Roman" w:hAnsi="Times New Roman" w:cs="Times New Roman"/>
          <w:b/>
          <w:sz w:val="24"/>
          <w:szCs w:val="24"/>
        </w:rPr>
        <w:t>va</w:t>
      </w:r>
      <w:r w:rsidR="003E10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D562F3" w:rsidRPr="00D562F3">
        <w:rPr>
          <w:rFonts w:ascii="Times New Roman" w:hAnsi="Times New Roman" w:cs="Times New Roman"/>
          <w:b/>
          <w:i/>
          <w:sz w:val="24"/>
          <w:szCs w:val="24"/>
        </w:rPr>
        <w:t xml:space="preserve">Non ti ho </w:t>
      </w:r>
      <w:proofErr w:type="spellStart"/>
      <w:r w:rsidR="00D562F3" w:rsidRPr="00D562F3">
        <w:rPr>
          <w:rFonts w:ascii="Times New Roman" w:hAnsi="Times New Roman" w:cs="Times New Roman"/>
          <w:b/>
          <w:i/>
          <w:sz w:val="24"/>
          <w:szCs w:val="24"/>
        </w:rPr>
        <w:t>forghettato</w:t>
      </w:r>
      <w:proofErr w:type="spellEnd"/>
      <w:r w:rsidR="00D562F3" w:rsidRPr="00D562F3">
        <w:rPr>
          <w:rFonts w:ascii="Times New Roman" w:hAnsi="Times New Roman" w:cs="Times New Roman"/>
          <w:b/>
          <w:i/>
          <w:sz w:val="24"/>
          <w:szCs w:val="24"/>
        </w:rPr>
        <w:t xml:space="preserve">. Velia </w:t>
      </w:r>
      <w:r w:rsidR="00D562F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D562F3" w:rsidRPr="00D562F3">
        <w:rPr>
          <w:rFonts w:ascii="Times New Roman" w:hAnsi="Times New Roman" w:cs="Times New Roman"/>
          <w:b/>
          <w:i/>
          <w:sz w:val="24"/>
          <w:szCs w:val="24"/>
        </w:rPr>
        <w:t>atteotti e l</w:t>
      </w:r>
      <w:r w:rsidR="001A17D7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D562F3" w:rsidRPr="00D562F3">
        <w:rPr>
          <w:rFonts w:ascii="Times New Roman" w:hAnsi="Times New Roman" w:cs="Times New Roman"/>
          <w:b/>
          <w:i/>
          <w:sz w:val="24"/>
          <w:szCs w:val="24"/>
        </w:rPr>
        <w:t>amore che resiste</w:t>
      </w:r>
    </w:p>
    <w:p w14:paraId="739BB209" w14:textId="119ED9D9" w:rsidR="00A5758A" w:rsidRPr="00A5758A" w:rsidRDefault="00A5758A" w:rsidP="00CC17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della classe </w:t>
      </w:r>
      <w:r w:rsidR="0017427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1742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del Liceo Classico</w:t>
      </w:r>
      <w:r w:rsidR="00C84087">
        <w:rPr>
          <w:rFonts w:ascii="Times New Roman" w:hAnsi="Times New Roman" w:cs="Times New Roman"/>
          <w:b/>
          <w:sz w:val="24"/>
          <w:szCs w:val="24"/>
        </w:rPr>
        <w:t xml:space="preserve"> “A. Manzoni” di Mistretta (ME), docente Prof.ssa Anna Maria </w:t>
      </w:r>
      <w:proofErr w:type="spellStart"/>
      <w:r w:rsidR="00C84087">
        <w:rPr>
          <w:rFonts w:ascii="Times New Roman" w:hAnsi="Times New Roman" w:cs="Times New Roman"/>
          <w:b/>
          <w:sz w:val="24"/>
          <w:szCs w:val="24"/>
        </w:rPr>
        <w:t>Fratantoni</w:t>
      </w:r>
      <w:proofErr w:type="spellEnd"/>
      <w:r w:rsidR="00C84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9FBB3" w14:textId="082A74F6" w:rsidR="00CC175B" w:rsidRDefault="00CC175B" w:rsidP="00CC175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seguente </w:t>
      </w:r>
      <w:r w:rsidRPr="000F5079">
        <w:rPr>
          <w:rFonts w:ascii="Times New Roman" w:hAnsi="Times New Roman" w:cs="Times New Roman"/>
          <w:i/>
          <w:sz w:val="24"/>
          <w:szCs w:val="24"/>
        </w:rPr>
        <w:t>motivaz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F507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>e:</w:t>
      </w:r>
    </w:p>
    <w:p w14:paraId="5FD5B0DF" w14:textId="2B3D8850" w:rsidR="00C84087" w:rsidRPr="00C84087" w:rsidRDefault="00C84087" w:rsidP="00CC1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84087">
        <w:rPr>
          <w:rFonts w:ascii="Times New Roman" w:hAnsi="Times New Roman" w:cs="Times New Roman"/>
          <w:sz w:val="24"/>
          <w:szCs w:val="24"/>
        </w:rPr>
        <w:t>Co</w:t>
      </w:r>
      <w:r w:rsidR="00DD4830">
        <w:rPr>
          <w:rFonts w:ascii="Times New Roman" w:hAnsi="Times New Roman" w:cs="Times New Roman"/>
          <w:sz w:val="24"/>
          <w:szCs w:val="24"/>
        </w:rPr>
        <w:t>n rara</w:t>
      </w:r>
      <w:r w:rsidRPr="00C84087">
        <w:rPr>
          <w:rFonts w:ascii="Times New Roman" w:hAnsi="Times New Roman" w:cs="Times New Roman"/>
          <w:sz w:val="24"/>
          <w:szCs w:val="24"/>
        </w:rPr>
        <w:t xml:space="preserve"> efficacia</w:t>
      </w:r>
      <w:r w:rsidR="00DD4830">
        <w:rPr>
          <w:rFonts w:ascii="Times New Roman" w:hAnsi="Times New Roman" w:cs="Times New Roman"/>
          <w:sz w:val="24"/>
          <w:szCs w:val="24"/>
        </w:rPr>
        <w:t>,</w:t>
      </w:r>
      <w:r w:rsidRPr="00C84087">
        <w:rPr>
          <w:rFonts w:ascii="Times New Roman" w:hAnsi="Times New Roman" w:cs="Times New Roman"/>
          <w:sz w:val="24"/>
          <w:szCs w:val="24"/>
        </w:rPr>
        <w:t xml:space="preserve"> che scaturisce da un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C84087">
        <w:rPr>
          <w:rFonts w:ascii="Times New Roman" w:hAnsi="Times New Roman" w:cs="Times New Roman"/>
          <w:sz w:val="24"/>
          <w:szCs w:val="24"/>
        </w:rPr>
        <w:t>intensa tensione poetica, da una sceneggiatura elegante e dalle eccellenti doti attoriali dei giovani interpreti</w:t>
      </w:r>
      <w:r w:rsidR="00DD4830">
        <w:rPr>
          <w:rFonts w:ascii="Times New Roman" w:hAnsi="Times New Roman" w:cs="Times New Roman"/>
          <w:sz w:val="24"/>
          <w:szCs w:val="24"/>
        </w:rPr>
        <w:t xml:space="preserve">, 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il video </w:t>
      </w:r>
      <w:r w:rsidR="00DD4830" w:rsidRPr="00DD4830">
        <w:rPr>
          <w:rFonts w:ascii="Times New Roman" w:hAnsi="Times New Roman" w:cs="Times New Roman"/>
          <w:i/>
          <w:sz w:val="24"/>
          <w:szCs w:val="24"/>
        </w:rPr>
        <w:t>Non ti ho forghettato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</w:t>
      </w:r>
      <w:r w:rsidR="00DD4830">
        <w:rPr>
          <w:rFonts w:ascii="Times New Roman" w:hAnsi="Times New Roman" w:cs="Times New Roman"/>
          <w:sz w:val="24"/>
          <w:szCs w:val="24"/>
        </w:rPr>
        <w:t>(</w:t>
      </w:r>
      <w:r w:rsidR="00DD4830" w:rsidRPr="00DD4830">
        <w:rPr>
          <w:rFonts w:ascii="Times New Roman" w:hAnsi="Times New Roman" w:cs="Times New Roman"/>
          <w:sz w:val="24"/>
          <w:szCs w:val="24"/>
        </w:rPr>
        <w:t>t</w:t>
      </w:r>
      <w:r w:rsidR="00DD4830">
        <w:rPr>
          <w:rFonts w:ascii="Times New Roman" w:hAnsi="Times New Roman" w:cs="Times New Roman"/>
          <w:sz w:val="24"/>
          <w:szCs w:val="24"/>
        </w:rPr>
        <w:t>itolo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che riprende un angli</w:t>
      </w:r>
      <w:r w:rsidR="001A05F7">
        <w:rPr>
          <w:rFonts w:ascii="Times New Roman" w:hAnsi="Times New Roman" w:cs="Times New Roman"/>
          <w:sz w:val="24"/>
          <w:szCs w:val="24"/>
        </w:rPr>
        <w:t>ci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smo affettuosamente usato da </w:t>
      </w:r>
      <w:r w:rsidR="001A05F7">
        <w:rPr>
          <w:rFonts w:ascii="Times New Roman" w:hAnsi="Times New Roman" w:cs="Times New Roman"/>
          <w:sz w:val="24"/>
          <w:szCs w:val="24"/>
        </w:rPr>
        <w:t>V</w:t>
      </w:r>
      <w:r w:rsidR="00DD4830" w:rsidRPr="00DD4830">
        <w:rPr>
          <w:rFonts w:ascii="Times New Roman" w:hAnsi="Times New Roman" w:cs="Times New Roman"/>
          <w:sz w:val="24"/>
          <w:szCs w:val="24"/>
        </w:rPr>
        <w:t>elia nella corrispondenza con il</w:t>
      </w:r>
      <w:r w:rsidR="001A05F7">
        <w:rPr>
          <w:rFonts w:ascii="Times New Roman" w:hAnsi="Times New Roman" w:cs="Times New Roman"/>
          <w:sz w:val="24"/>
          <w:szCs w:val="24"/>
        </w:rPr>
        <w:t xml:space="preserve"> suo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Giacomo</w:t>
      </w:r>
      <w:r w:rsidR="001A05F7">
        <w:rPr>
          <w:rFonts w:ascii="Times New Roman" w:hAnsi="Times New Roman" w:cs="Times New Roman"/>
          <w:sz w:val="24"/>
          <w:szCs w:val="24"/>
        </w:rPr>
        <w:t>)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si segnala per 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efficacia </w:t>
      </w:r>
      <w:r w:rsidR="001A05F7">
        <w:rPr>
          <w:rFonts w:ascii="Times New Roman" w:hAnsi="Times New Roman" w:cs="Times New Roman"/>
          <w:sz w:val="24"/>
          <w:szCs w:val="24"/>
        </w:rPr>
        <w:t>d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ella resa del lutto </w:t>
      </w:r>
      <w:r w:rsidR="001A05F7">
        <w:rPr>
          <w:rFonts w:ascii="Times New Roman" w:hAnsi="Times New Roman" w:cs="Times New Roman"/>
          <w:sz w:val="24"/>
          <w:szCs w:val="24"/>
        </w:rPr>
        <w:t>d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ella </w:t>
      </w:r>
      <w:r w:rsidR="001A05F7">
        <w:rPr>
          <w:rFonts w:ascii="Times New Roman" w:hAnsi="Times New Roman" w:cs="Times New Roman"/>
          <w:sz w:val="24"/>
          <w:szCs w:val="24"/>
        </w:rPr>
        <w:t>v</w:t>
      </w:r>
      <w:r w:rsidR="00DD4830" w:rsidRPr="00DD4830">
        <w:rPr>
          <w:rFonts w:ascii="Times New Roman" w:hAnsi="Times New Roman" w:cs="Times New Roman"/>
          <w:sz w:val="24"/>
          <w:szCs w:val="24"/>
        </w:rPr>
        <w:t>edova Matteotti in forma di ricordo amoroso e di compianto funebre</w:t>
      </w:r>
      <w:r w:rsidR="001A05F7">
        <w:rPr>
          <w:rFonts w:ascii="Times New Roman" w:hAnsi="Times New Roman" w:cs="Times New Roman"/>
          <w:sz w:val="24"/>
          <w:szCs w:val="24"/>
        </w:rPr>
        <w:t>,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accompagnato da un coro tragico che si ispira a </w:t>
      </w:r>
      <w:r w:rsidR="001A05F7" w:rsidRPr="001A05F7">
        <w:rPr>
          <w:rFonts w:ascii="Times New Roman" w:hAnsi="Times New Roman" w:cs="Times New Roman"/>
          <w:i/>
          <w:sz w:val="24"/>
          <w:szCs w:val="24"/>
        </w:rPr>
        <w:t>L</w:t>
      </w:r>
      <w:r w:rsidR="00DD4830" w:rsidRPr="001A05F7">
        <w:rPr>
          <w:rFonts w:ascii="Times New Roman" w:hAnsi="Times New Roman" w:cs="Times New Roman"/>
          <w:i/>
          <w:sz w:val="24"/>
          <w:szCs w:val="24"/>
        </w:rPr>
        <w:t>e madri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di </w:t>
      </w:r>
      <w:r w:rsidR="001A05F7">
        <w:rPr>
          <w:rFonts w:ascii="Times New Roman" w:hAnsi="Times New Roman" w:cs="Times New Roman"/>
          <w:sz w:val="24"/>
          <w:szCs w:val="24"/>
        </w:rPr>
        <w:t>E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uripide. Il </w:t>
      </w:r>
      <w:r w:rsidR="001A17D7">
        <w:rPr>
          <w:rFonts w:ascii="Times New Roman" w:hAnsi="Times New Roman" w:cs="Times New Roman"/>
          <w:sz w:val="24"/>
          <w:szCs w:val="24"/>
        </w:rPr>
        <w:t>‘</w:t>
      </w:r>
      <w:r w:rsidR="001A05F7">
        <w:rPr>
          <w:rFonts w:ascii="Times New Roman" w:hAnsi="Times New Roman" w:cs="Times New Roman"/>
          <w:sz w:val="24"/>
          <w:szCs w:val="24"/>
        </w:rPr>
        <w:t>corto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, della durata di </w:t>
      </w:r>
      <w:r w:rsidR="001A05F7">
        <w:rPr>
          <w:rFonts w:ascii="Times New Roman" w:hAnsi="Times New Roman" w:cs="Times New Roman"/>
          <w:sz w:val="24"/>
          <w:szCs w:val="24"/>
        </w:rPr>
        <w:t>3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1A05F7">
        <w:rPr>
          <w:rFonts w:ascii="Times New Roman" w:hAnsi="Times New Roman" w:cs="Times New Roman"/>
          <w:sz w:val="24"/>
          <w:szCs w:val="24"/>
        </w:rPr>
        <w:t xml:space="preserve"> </w:t>
      </w:r>
      <w:r w:rsidR="00DD4830" w:rsidRPr="00DD4830">
        <w:rPr>
          <w:rFonts w:ascii="Times New Roman" w:hAnsi="Times New Roman" w:cs="Times New Roman"/>
          <w:sz w:val="24"/>
          <w:szCs w:val="24"/>
        </w:rPr>
        <w:t>e 35</w:t>
      </w:r>
      <w:r w:rsidR="001A05F7">
        <w:rPr>
          <w:rFonts w:ascii="Times New Roman" w:hAnsi="Times New Roman" w:cs="Times New Roman"/>
          <w:sz w:val="24"/>
          <w:szCs w:val="24"/>
        </w:rPr>
        <w:t>”,</w:t>
      </w:r>
      <w:r w:rsidR="00393401" w:rsidRPr="00393401">
        <w:rPr>
          <w:rFonts w:ascii="Times New Roman" w:hAnsi="Times New Roman" w:cs="Times New Roman"/>
          <w:sz w:val="24"/>
          <w:szCs w:val="24"/>
        </w:rPr>
        <w:t xml:space="preserve"> </w:t>
      </w:r>
      <w:r w:rsidR="001A05F7">
        <w:rPr>
          <w:rFonts w:ascii="Times New Roman" w:hAnsi="Times New Roman" w:cs="Times New Roman"/>
          <w:sz w:val="24"/>
          <w:szCs w:val="24"/>
        </w:rPr>
        <w:t>è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un lavoro colto ed elegante, </w:t>
      </w:r>
      <w:r w:rsidR="001A05F7">
        <w:rPr>
          <w:rFonts w:ascii="Times New Roman" w:hAnsi="Times New Roman" w:cs="Times New Roman"/>
          <w:sz w:val="24"/>
          <w:szCs w:val="24"/>
        </w:rPr>
        <w:t>c</w:t>
      </w:r>
      <w:r w:rsidR="001A05F7" w:rsidRPr="001A05F7">
        <w:rPr>
          <w:rFonts w:ascii="Times New Roman" w:hAnsi="Times New Roman" w:cs="Times New Roman"/>
          <w:sz w:val="24"/>
          <w:szCs w:val="24"/>
        </w:rPr>
        <w:t>he non rifugge la citazione classica</w:t>
      </w:r>
      <w:r w:rsidR="00E33F22">
        <w:rPr>
          <w:rFonts w:ascii="Times New Roman" w:hAnsi="Times New Roman" w:cs="Times New Roman"/>
          <w:sz w:val="24"/>
          <w:szCs w:val="24"/>
        </w:rPr>
        <w:t xml:space="preserve"> o </w:t>
      </w:r>
      <w:r w:rsidR="00E33F22" w:rsidRPr="00E33F22">
        <w:rPr>
          <w:rFonts w:ascii="Times New Roman" w:hAnsi="Times New Roman" w:cs="Times New Roman"/>
          <w:sz w:val="24"/>
          <w:szCs w:val="24"/>
        </w:rPr>
        <w:t>i riferimenti all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E33F22" w:rsidRPr="00E33F22">
        <w:rPr>
          <w:rFonts w:ascii="Times New Roman" w:hAnsi="Times New Roman" w:cs="Times New Roman"/>
          <w:sz w:val="24"/>
          <w:szCs w:val="24"/>
        </w:rPr>
        <w:t>arte funeraria siciliana</w:t>
      </w:r>
      <w:r w:rsidR="001A05F7">
        <w:rPr>
          <w:rFonts w:ascii="Times New Roman" w:hAnsi="Times New Roman" w:cs="Times New Roman"/>
          <w:sz w:val="24"/>
          <w:szCs w:val="24"/>
        </w:rPr>
        <w:t xml:space="preserve">: </w:t>
      </w:r>
      <w:r w:rsidR="001A05F7" w:rsidRPr="001A05F7">
        <w:rPr>
          <w:rFonts w:ascii="Times New Roman" w:hAnsi="Times New Roman" w:cs="Times New Roman"/>
          <w:sz w:val="24"/>
          <w:szCs w:val="24"/>
        </w:rPr>
        <w:t xml:space="preserve">un elaborato </w:t>
      </w:r>
      <w:r w:rsidR="00DD4830" w:rsidRPr="00DD4830">
        <w:rPr>
          <w:rFonts w:ascii="Times New Roman" w:hAnsi="Times New Roman" w:cs="Times New Roman"/>
          <w:sz w:val="24"/>
          <w:szCs w:val="24"/>
        </w:rPr>
        <w:t>certamente ambizioso nella forma come nel risultato</w:t>
      </w:r>
      <w:r w:rsidR="001A05F7">
        <w:rPr>
          <w:rFonts w:ascii="Times New Roman" w:hAnsi="Times New Roman" w:cs="Times New Roman"/>
          <w:sz w:val="24"/>
          <w:szCs w:val="24"/>
        </w:rPr>
        <w:t>, ch</w:t>
      </w:r>
      <w:r w:rsidR="00DD4830" w:rsidRPr="00DD4830">
        <w:rPr>
          <w:rFonts w:ascii="Times New Roman" w:hAnsi="Times New Roman" w:cs="Times New Roman"/>
          <w:sz w:val="24"/>
          <w:szCs w:val="24"/>
        </w:rPr>
        <w:t>e si avvale di una eccellente musica originale</w:t>
      </w:r>
      <w:r w:rsidR="001A05F7">
        <w:rPr>
          <w:rFonts w:ascii="Times New Roman" w:hAnsi="Times New Roman" w:cs="Times New Roman"/>
          <w:sz w:val="24"/>
          <w:szCs w:val="24"/>
        </w:rPr>
        <w:t>, anch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="001A05F7">
        <w:rPr>
          <w:rFonts w:ascii="Times New Roman" w:hAnsi="Times New Roman" w:cs="Times New Roman"/>
          <w:sz w:val="24"/>
          <w:szCs w:val="24"/>
        </w:rPr>
        <w:t>essa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al servizio di una produzione di</w:t>
      </w:r>
      <w:r w:rsidR="00076FDA">
        <w:rPr>
          <w:rFonts w:ascii="Times New Roman" w:hAnsi="Times New Roman" w:cs="Times New Roman"/>
          <w:sz w:val="24"/>
          <w:szCs w:val="24"/>
        </w:rPr>
        <w:t xml:space="preserve"> alto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livello</w:t>
      </w:r>
      <w:r w:rsidR="00E33F22" w:rsidRPr="00E33F22">
        <w:rPr>
          <w:rFonts w:ascii="Times New Roman" w:hAnsi="Times New Roman" w:cs="Times New Roman"/>
          <w:sz w:val="24"/>
          <w:szCs w:val="24"/>
        </w:rPr>
        <w:t xml:space="preserve"> </w:t>
      </w:r>
      <w:r w:rsidR="00E33F22">
        <w:rPr>
          <w:rFonts w:ascii="Times New Roman" w:hAnsi="Times New Roman" w:cs="Times New Roman"/>
          <w:sz w:val="24"/>
          <w:szCs w:val="24"/>
        </w:rPr>
        <w:t>“.</w:t>
      </w:r>
      <w:r w:rsidR="00DD4830" w:rsidRPr="00DD4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36FA2" w14:textId="77777777" w:rsidR="00CC175B" w:rsidRDefault="00CC175B" w:rsidP="001D10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8B834" w14:textId="78B0A192" w:rsidR="00CC175B" w:rsidRDefault="00CC175B" w:rsidP="00CC17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5B">
        <w:rPr>
          <w:rFonts w:ascii="Times New Roman" w:hAnsi="Times New Roman" w:cs="Times New Roman"/>
          <w:b/>
          <w:i/>
          <w:sz w:val="24"/>
          <w:szCs w:val="24"/>
        </w:rPr>
        <w:t xml:space="preserve">Ex </w:t>
      </w:r>
      <w:r w:rsidR="00E33F2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C175B">
        <w:rPr>
          <w:rFonts w:ascii="Times New Roman" w:hAnsi="Times New Roman" w:cs="Times New Roman"/>
          <w:b/>
          <w:i/>
          <w:sz w:val="24"/>
          <w:szCs w:val="24"/>
        </w:rPr>
        <w:t>equo</w:t>
      </w:r>
      <w:r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1F3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42FD36" w14:textId="2B33588C" w:rsidR="00E33F22" w:rsidRDefault="00E33F22" w:rsidP="00CC175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22">
        <w:rPr>
          <w:rFonts w:ascii="Times New Roman" w:hAnsi="Times New Roman" w:cs="Times New Roman"/>
          <w:b/>
          <w:i/>
          <w:sz w:val="24"/>
          <w:szCs w:val="24"/>
        </w:rPr>
        <w:t>Il diario di Giacomo Matteotti</w:t>
      </w:r>
    </w:p>
    <w:p w14:paraId="6BD8CC19" w14:textId="1B759469" w:rsidR="00E33F22" w:rsidRPr="00E33F22" w:rsidRDefault="00E33F22" w:rsidP="00CC17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22">
        <w:rPr>
          <w:rFonts w:ascii="Times New Roman" w:hAnsi="Times New Roman" w:cs="Times New Roman"/>
          <w:b/>
          <w:sz w:val="24"/>
          <w:szCs w:val="24"/>
        </w:rPr>
        <w:t xml:space="preserve">Della classe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del Liceo Scientifico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33F22">
        <w:rPr>
          <w:rFonts w:ascii="Times New Roman" w:hAnsi="Times New Roman" w:cs="Times New Roman"/>
          <w:b/>
          <w:sz w:val="24"/>
          <w:szCs w:val="24"/>
        </w:rPr>
        <w:t>Scienze Applicate</w:t>
      </w:r>
      <w:r w:rsidR="000E3F37">
        <w:rPr>
          <w:rFonts w:ascii="Times New Roman" w:hAnsi="Times New Roman" w:cs="Times New Roman"/>
          <w:b/>
          <w:sz w:val="24"/>
          <w:szCs w:val="24"/>
        </w:rPr>
        <w:t xml:space="preserve"> “A.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Manzoni</w:t>
      </w:r>
      <w:r w:rsidR="000E3F37">
        <w:rPr>
          <w:rFonts w:ascii="Times New Roman" w:hAnsi="Times New Roman" w:cs="Times New Roman"/>
          <w:b/>
          <w:sz w:val="24"/>
          <w:szCs w:val="24"/>
        </w:rPr>
        <w:t>”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0E3F37">
        <w:rPr>
          <w:rFonts w:ascii="Times New Roman" w:hAnsi="Times New Roman" w:cs="Times New Roman"/>
          <w:b/>
          <w:sz w:val="24"/>
          <w:szCs w:val="24"/>
        </w:rPr>
        <w:t>M</w:t>
      </w:r>
      <w:r w:rsidRPr="00E33F22">
        <w:rPr>
          <w:rFonts w:ascii="Times New Roman" w:hAnsi="Times New Roman" w:cs="Times New Roman"/>
          <w:b/>
          <w:sz w:val="24"/>
          <w:szCs w:val="24"/>
        </w:rPr>
        <w:t>istretta</w:t>
      </w:r>
      <w:r w:rsidR="000E3F37">
        <w:rPr>
          <w:rFonts w:ascii="Times New Roman" w:hAnsi="Times New Roman" w:cs="Times New Roman"/>
          <w:b/>
          <w:sz w:val="24"/>
          <w:szCs w:val="24"/>
        </w:rPr>
        <w:t xml:space="preserve"> (ME)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docenti</w:t>
      </w:r>
      <w:r w:rsidR="000E3F37">
        <w:rPr>
          <w:rFonts w:ascii="Times New Roman" w:hAnsi="Times New Roman" w:cs="Times New Roman"/>
          <w:b/>
          <w:sz w:val="24"/>
          <w:szCs w:val="24"/>
        </w:rPr>
        <w:t>: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F37">
        <w:rPr>
          <w:rFonts w:ascii="Times New Roman" w:hAnsi="Times New Roman" w:cs="Times New Roman"/>
          <w:b/>
          <w:sz w:val="24"/>
          <w:szCs w:val="24"/>
        </w:rPr>
        <w:t>P</w:t>
      </w:r>
      <w:r w:rsidRPr="00E33F22">
        <w:rPr>
          <w:rFonts w:ascii="Times New Roman" w:hAnsi="Times New Roman" w:cs="Times New Roman"/>
          <w:b/>
          <w:sz w:val="24"/>
          <w:szCs w:val="24"/>
        </w:rPr>
        <w:t>rof</w:t>
      </w:r>
      <w:r w:rsidR="000E3F37">
        <w:rPr>
          <w:rFonts w:ascii="Times New Roman" w:hAnsi="Times New Roman" w:cs="Times New Roman"/>
          <w:b/>
          <w:sz w:val="24"/>
          <w:szCs w:val="24"/>
        </w:rPr>
        <w:t>.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ssa Maria Rosaria </w:t>
      </w:r>
      <w:proofErr w:type="spellStart"/>
      <w:r w:rsidR="000E3F37">
        <w:rPr>
          <w:rFonts w:ascii="Times New Roman" w:hAnsi="Times New Roman" w:cs="Times New Roman"/>
          <w:b/>
          <w:sz w:val="24"/>
          <w:szCs w:val="24"/>
        </w:rPr>
        <w:t>A</w:t>
      </w:r>
      <w:r w:rsidRPr="00E33F22">
        <w:rPr>
          <w:rFonts w:ascii="Times New Roman" w:hAnsi="Times New Roman" w:cs="Times New Roman"/>
          <w:b/>
          <w:sz w:val="24"/>
          <w:szCs w:val="24"/>
        </w:rPr>
        <w:t>ntoci</w:t>
      </w:r>
      <w:proofErr w:type="spellEnd"/>
      <w:r w:rsidRPr="00E33F22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0E3F37">
        <w:rPr>
          <w:rFonts w:ascii="Times New Roman" w:hAnsi="Times New Roman" w:cs="Times New Roman"/>
          <w:b/>
          <w:sz w:val="24"/>
          <w:szCs w:val="24"/>
        </w:rPr>
        <w:t xml:space="preserve">Prof.ssa 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Angela </w:t>
      </w:r>
      <w:proofErr w:type="spellStart"/>
      <w:r w:rsidR="000E3F37">
        <w:rPr>
          <w:rFonts w:ascii="Times New Roman" w:hAnsi="Times New Roman" w:cs="Times New Roman"/>
          <w:b/>
          <w:sz w:val="24"/>
          <w:szCs w:val="24"/>
        </w:rPr>
        <w:t>C</w:t>
      </w:r>
      <w:r w:rsidRPr="00E33F22">
        <w:rPr>
          <w:rFonts w:ascii="Times New Roman" w:hAnsi="Times New Roman" w:cs="Times New Roman"/>
          <w:b/>
          <w:sz w:val="24"/>
          <w:szCs w:val="24"/>
        </w:rPr>
        <w:t>eraolo</w:t>
      </w:r>
      <w:proofErr w:type="spellEnd"/>
    </w:p>
    <w:p w14:paraId="21E9F319" w14:textId="7CA69333" w:rsidR="00CC175B" w:rsidRDefault="00CC175B" w:rsidP="00CC175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seguente </w:t>
      </w:r>
      <w:r w:rsidRPr="000F5079">
        <w:rPr>
          <w:rFonts w:ascii="Times New Roman" w:hAnsi="Times New Roman" w:cs="Times New Roman"/>
          <w:i/>
          <w:sz w:val="24"/>
          <w:szCs w:val="24"/>
        </w:rPr>
        <w:t>motivaz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F507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>e:</w:t>
      </w:r>
    </w:p>
    <w:p w14:paraId="2364E437" w14:textId="1D176509" w:rsidR="00CC175B" w:rsidRDefault="000E3F37" w:rsidP="00076FDA">
      <w:pPr>
        <w:jc w:val="both"/>
        <w:rPr>
          <w:rFonts w:ascii="Times New Roman" w:hAnsi="Times New Roman" w:cs="Times New Roman"/>
          <w:sz w:val="24"/>
        </w:rPr>
      </w:pPr>
      <w:r w:rsidRPr="00076FDA">
        <w:rPr>
          <w:rFonts w:ascii="Times New Roman" w:hAnsi="Times New Roman" w:cs="Times New Roman"/>
          <w:sz w:val="24"/>
        </w:rPr>
        <w:t xml:space="preserve">“Realizzato con grande cura e con particolare efficacia narrativa il video, un </w:t>
      </w:r>
      <w:r w:rsidR="001A17D7" w:rsidRPr="00076FDA">
        <w:rPr>
          <w:rFonts w:ascii="Times New Roman" w:hAnsi="Times New Roman" w:cs="Times New Roman"/>
          <w:sz w:val="24"/>
        </w:rPr>
        <w:t>‘</w:t>
      </w:r>
      <w:r w:rsidRPr="00076FDA">
        <w:rPr>
          <w:rFonts w:ascii="Times New Roman" w:hAnsi="Times New Roman" w:cs="Times New Roman"/>
          <w:sz w:val="24"/>
        </w:rPr>
        <w:t>cor</w:t>
      </w:r>
      <w:r w:rsidR="000056B4" w:rsidRPr="00076FDA">
        <w:rPr>
          <w:rFonts w:ascii="Times New Roman" w:hAnsi="Times New Roman" w:cs="Times New Roman"/>
          <w:sz w:val="24"/>
        </w:rPr>
        <w:t>t</w:t>
      </w:r>
      <w:r w:rsidRPr="00076FDA">
        <w:rPr>
          <w:rFonts w:ascii="Times New Roman" w:hAnsi="Times New Roman" w:cs="Times New Roman"/>
          <w:sz w:val="24"/>
        </w:rPr>
        <w:t>o</w:t>
      </w:r>
      <w:r w:rsidR="001A17D7" w:rsidRPr="00076FDA">
        <w:rPr>
          <w:rFonts w:ascii="Times New Roman" w:hAnsi="Times New Roman" w:cs="Times New Roman"/>
          <w:sz w:val="24"/>
        </w:rPr>
        <w:t>’</w:t>
      </w:r>
      <w:r w:rsidRPr="00076FDA">
        <w:rPr>
          <w:rFonts w:ascii="Times New Roman" w:hAnsi="Times New Roman" w:cs="Times New Roman"/>
          <w:sz w:val="24"/>
        </w:rPr>
        <w:t xml:space="preserve"> della durata di </w:t>
      </w:r>
      <w:r w:rsidR="000056B4" w:rsidRPr="00076FDA">
        <w:rPr>
          <w:rFonts w:ascii="Times New Roman" w:hAnsi="Times New Roman" w:cs="Times New Roman"/>
          <w:sz w:val="24"/>
        </w:rPr>
        <w:t>2</w:t>
      </w:r>
      <w:r w:rsidR="001A17D7" w:rsidRPr="00076FDA">
        <w:rPr>
          <w:rFonts w:ascii="Times New Roman" w:hAnsi="Times New Roman" w:cs="Times New Roman"/>
          <w:sz w:val="24"/>
        </w:rPr>
        <w:t>’</w:t>
      </w:r>
      <w:r w:rsidR="000056B4" w:rsidRPr="00076FDA">
        <w:rPr>
          <w:rFonts w:ascii="Times New Roman" w:hAnsi="Times New Roman" w:cs="Times New Roman"/>
          <w:sz w:val="24"/>
        </w:rPr>
        <w:t xml:space="preserve"> e 26”, attraverso immagini </w:t>
      </w:r>
      <w:r w:rsidR="00076FDA" w:rsidRPr="00076FDA">
        <w:rPr>
          <w:rFonts w:ascii="Times New Roman" w:hAnsi="Times New Roman" w:cs="Times New Roman"/>
          <w:sz w:val="24"/>
        </w:rPr>
        <w:t>che rievocano il primo Novecento</w:t>
      </w:r>
      <w:r w:rsidR="00393401" w:rsidRPr="00076FDA">
        <w:rPr>
          <w:rFonts w:ascii="Times New Roman" w:hAnsi="Times New Roman" w:cs="Times New Roman"/>
          <w:sz w:val="24"/>
        </w:rPr>
        <w:t xml:space="preserve"> </w:t>
      </w:r>
      <w:r w:rsidR="000056B4" w:rsidRPr="00076FDA">
        <w:rPr>
          <w:rFonts w:ascii="Times New Roman" w:hAnsi="Times New Roman" w:cs="Times New Roman"/>
          <w:sz w:val="24"/>
        </w:rPr>
        <w:t xml:space="preserve">ricostruite con particolare efficacia evocativa e grazie ad una </w:t>
      </w:r>
      <w:r w:rsidR="00393401" w:rsidRPr="00076FDA">
        <w:rPr>
          <w:rFonts w:ascii="Times New Roman" w:hAnsi="Times New Roman" w:cs="Times New Roman"/>
          <w:sz w:val="24"/>
        </w:rPr>
        <w:t xml:space="preserve">partecipe </w:t>
      </w:r>
      <w:r w:rsidR="000056B4" w:rsidRPr="00076FDA">
        <w:rPr>
          <w:rFonts w:ascii="Times New Roman" w:hAnsi="Times New Roman" w:cs="Times New Roman"/>
          <w:sz w:val="24"/>
        </w:rPr>
        <w:t>voce narrante</w:t>
      </w:r>
      <w:r w:rsidR="00076FDA">
        <w:rPr>
          <w:rFonts w:ascii="Times New Roman" w:hAnsi="Times New Roman" w:cs="Times New Roman"/>
          <w:sz w:val="24"/>
        </w:rPr>
        <w:t>,</w:t>
      </w:r>
      <w:r w:rsidR="000056B4" w:rsidRPr="00076FDA">
        <w:rPr>
          <w:rFonts w:ascii="Times New Roman" w:hAnsi="Times New Roman" w:cs="Times New Roman"/>
          <w:sz w:val="24"/>
        </w:rPr>
        <w:t xml:space="preserve"> racconta la vicenda umana e politica di Giacomo Matteotti con apprezzabile forza evocativa, </w:t>
      </w:r>
      <w:r w:rsidR="00393401" w:rsidRPr="00076FDA">
        <w:rPr>
          <w:rFonts w:ascii="Times New Roman" w:hAnsi="Times New Roman" w:cs="Times New Roman"/>
          <w:sz w:val="24"/>
        </w:rPr>
        <w:t>grazie anche a</w:t>
      </w:r>
      <w:r w:rsidR="000056B4" w:rsidRPr="00076FDA">
        <w:rPr>
          <w:rFonts w:ascii="Times New Roman" w:hAnsi="Times New Roman" w:cs="Times New Roman"/>
          <w:sz w:val="24"/>
        </w:rPr>
        <w:t xml:space="preserve"> un testo essenziale ma diretto che coglie, con eccellente sintesi, il senso e l</w:t>
      </w:r>
      <w:r w:rsidR="001A17D7" w:rsidRPr="00076FDA">
        <w:rPr>
          <w:rFonts w:ascii="Times New Roman" w:hAnsi="Times New Roman" w:cs="Times New Roman"/>
          <w:sz w:val="24"/>
        </w:rPr>
        <w:t>’</w:t>
      </w:r>
      <w:r w:rsidR="000056B4" w:rsidRPr="00076FDA">
        <w:rPr>
          <w:rFonts w:ascii="Times New Roman" w:hAnsi="Times New Roman" w:cs="Times New Roman"/>
          <w:sz w:val="24"/>
        </w:rPr>
        <w:t>idealità del lascito morale e civile di Giacomo Matteotti</w:t>
      </w:r>
      <w:r w:rsidR="00393401" w:rsidRPr="00076FDA">
        <w:rPr>
          <w:rFonts w:ascii="Times New Roman" w:hAnsi="Times New Roman" w:cs="Times New Roman"/>
          <w:sz w:val="24"/>
        </w:rPr>
        <w:t>. Il video restituisce il senso della sua vicenda umana e politica in una accattivante forma diaristica</w:t>
      </w:r>
      <w:r w:rsidR="00050173" w:rsidRPr="00076FDA">
        <w:rPr>
          <w:rFonts w:ascii="Times New Roman" w:hAnsi="Times New Roman" w:cs="Times New Roman"/>
          <w:sz w:val="24"/>
        </w:rPr>
        <w:t xml:space="preserve"> narrata con cura per suoni ed immagini</w:t>
      </w:r>
      <w:r w:rsidR="000056B4" w:rsidRPr="00076FDA">
        <w:rPr>
          <w:rFonts w:ascii="Times New Roman" w:hAnsi="Times New Roman" w:cs="Times New Roman"/>
          <w:sz w:val="24"/>
        </w:rPr>
        <w:t>”</w:t>
      </w:r>
      <w:r w:rsidR="00076FDA">
        <w:rPr>
          <w:rFonts w:ascii="Times New Roman" w:hAnsi="Times New Roman" w:cs="Times New Roman"/>
          <w:sz w:val="24"/>
        </w:rPr>
        <w:t>.</w:t>
      </w:r>
    </w:p>
    <w:p w14:paraId="258BBDBF" w14:textId="7CFB1A0E" w:rsidR="00076FDA" w:rsidRDefault="00076FDA" w:rsidP="00076FDA">
      <w:pPr>
        <w:jc w:val="both"/>
        <w:rPr>
          <w:rFonts w:ascii="Times New Roman" w:hAnsi="Times New Roman" w:cs="Times New Roman"/>
          <w:sz w:val="24"/>
        </w:rPr>
      </w:pPr>
    </w:p>
    <w:p w14:paraId="48238AD7" w14:textId="77777777" w:rsidR="00076FDA" w:rsidRPr="00076FDA" w:rsidRDefault="00076FDA" w:rsidP="00076FDA">
      <w:pPr>
        <w:jc w:val="both"/>
        <w:rPr>
          <w:rFonts w:ascii="Times New Roman" w:hAnsi="Times New Roman" w:cs="Times New Roman"/>
          <w:sz w:val="24"/>
        </w:rPr>
      </w:pPr>
    </w:p>
    <w:p w14:paraId="4D62946A" w14:textId="123C876C" w:rsidR="00CC175B" w:rsidRDefault="00CC175B" w:rsidP="00CA09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F8">
        <w:rPr>
          <w:rFonts w:ascii="Times New Roman" w:hAnsi="Times New Roman" w:cs="Times New Roman"/>
          <w:b/>
          <w:sz w:val="24"/>
          <w:szCs w:val="24"/>
        </w:rPr>
        <w:lastRenderedPageBreak/>
        <w:t>Prima menzione per la categoria prodotti multimediali</w:t>
      </w:r>
    </w:p>
    <w:p w14:paraId="74198627" w14:textId="1A540318" w:rsidR="00050173" w:rsidRDefault="00050173" w:rsidP="00CA090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1C0BC8">
        <w:rPr>
          <w:rFonts w:ascii="Times New Roman" w:hAnsi="Times New Roman" w:cs="Times New Roman"/>
          <w:b/>
          <w:i/>
          <w:sz w:val="24"/>
          <w:szCs w:val="24"/>
        </w:rPr>
        <w:t>Giacomo Matteotti, un eroe consapevol</w:t>
      </w:r>
      <w:r w:rsidR="001C0BC8" w:rsidRPr="001C0BC8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14:paraId="7911CF34" w14:textId="0C4B24AA" w:rsidR="001C0BC8" w:rsidRPr="00E33F22" w:rsidRDefault="001C0BC8" w:rsidP="00CA09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22">
        <w:rPr>
          <w:rFonts w:ascii="Times New Roman" w:hAnsi="Times New Roman" w:cs="Times New Roman"/>
          <w:b/>
          <w:sz w:val="24"/>
          <w:szCs w:val="24"/>
        </w:rPr>
        <w:t xml:space="preserve">Della classe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del Liceo Scientifico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33F22">
        <w:rPr>
          <w:rFonts w:ascii="Times New Roman" w:hAnsi="Times New Roman" w:cs="Times New Roman"/>
          <w:b/>
          <w:sz w:val="24"/>
          <w:szCs w:val="24"/>
        </w:rPr>
        <w:t>Scienze Applicate</w:t>
      </w:r>
      <w:r>
        <w:rPr>
          <w:rFonts w:ascii="Times New Roman" w:hAnsi="Times New Roman" w:cs="Times New Roman"/>
          <w:b/>
          <w:sz w:val="24"/>
          <w:szCs w:val="24"/>
        </w:rPr>
        <w:t xml:space="preserve"> “A.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Manzoni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33F22">
        <w:rPr>
          <w:rFonts w:ascii="Times New Roman" w:hAnsi="Times New Roman" w:cs="Times New Roman"/>
          <w:b/>
          <w:sz w:val="24"/>
          <w:szCs w:val="24"/>
        </w:rPr>
        <w:t>istretta</w:t>
      </w:r>
      <w:r>
        <w:rPr>
          <w:rFonts w:ascii="Times New Roman" w:hAnsi="Times New Roman" w:cs="Times New Roman"/>
          <w:b/>
          <w:sz w:val="24"/>
          <w:szCs w:val="24"/>
        </w:rPr>
        <w:t xml:space="preserve"> (ME)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docenti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33F22">
        <w:rPr>
          <w:rFonts w:ascii="Times New Roman" w:hAnsi="Times New Roman" w:cs="Times New Roman"/>
          <w:b/>
          <w:sz w:val="24"/>
          <w:szCs w:val="24"/>
        </w:rPr>
        <w:t>rof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3F22">
        <w:rPr>
          <w:rFonts w:ascii="Times New Roman" w:hAnsi="Times New Roman" w:cs="Times New Roman"/>
          <w:b/>
          <w:sz w:val="24"/>
          <w:szCs w:val="24"/>
        </w:rPr>
        <w:t xml:space="preserve">ssa Maria Rosaria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33F22">
        <w:rPr>
          <w:rFonts w:ascii="Times New Roman" w:hAnsi="Times New Roman" w:cs="Times New Roman"/>
          <w:b/>
          <w:sz w:val="24"/>
          <w:szCs w:val="24"/>
        </w:rPr>
        <w:t>ntoci</w:t>
      </w:r>
      <w:proofErr w:type="spellEnd"/>
      <w:r w:rsidRPr="00E33F22">
        <w:rPr>
          <w:rFonts w:ascii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Giuseppe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Piscineri</w:t>
      </w:r>
      <w:proofErr w:type="spellEnd"/>
    </w:p>
    <w:p w14:paraId="5E4C3E09" w14:textId="77777777" w:rsidR="00CC175B" w:rsidRDefault="00CC175B" w:rsidP="00CA09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seguente </w:t>
      </w:r>
      <w:r w:rsidRPr="000F5079">
        <w:rPr>
          <w:rFonts w:ascii="Times New Roman" w:hAnsi="Times New Roman" w:cs="Times New Roman"/>
          <w:i/>
          <w:sz w:val="24"/>
          <w:szCs w:val="24"/>
        </w:rPr>
        <w:t>motivaz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F507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>e:</w:t>
      </w:r>
    </w:p>
    <w:p w14:paraId="6747ED2C" w14:textId="2C834755" w:rsidR="00CC175B" w:rsidRDefault="001C0BC8" w:rsidP="00CA09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C8">
        <w:rPr>
          <w:rFonts w:ascii="Times New Roman" w:hAnsi="Times New Roman" w:cs="Times New Roman"/>
          <w:sz w:val="24"/>
          <w:szCs w:val="24"/>
        </w:rPr>
        <w:t xml:space="preserve">Nel </w:t>
      </w:r>
      <w:r w:rsidR="001A17D7">
        <w:rPr>
          <w:rFonts w:ascii="Times New Roman" w:hAnsi="Times New Roman" w:cs="Times New Roman"/>
          <w:sz w:val="24"/>
          <w:szCs w:val="24"/>
        </w:rPr>
        <w:t>‘</w:t>
      </w:r>
      <w:r w:rsidRPr="001C0BC8">
        <w:rPr>
          <w:rFonts w:ascii="Times New Roman" w:hAnsi="Times New Roman" w:cs="Times New Roman"/>
          <w:sz w:val="24"/>
          <w:szCs w:val="24"/>
        </w:rPr>
        <w:t>corto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1C0BC8">
        <w:rPr>
          <w:rFonts w:ascii="Times New Roman" w:hAnsi="Times New Roman" w:cs="Times New Roman"/>
          <w:sz w:val="24"/>
          <w:szCs w:val="24"/>
        </w:rPr>
        <w:t xml:space="preserve"> della durata di 5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1C0BC8">
        <w:rPr>
          <w:rFonts w:ascii="Times New Roman" w:hAnsi="Times New Roman" w:cs="Times New Roman"/>
          <w:sz w:val="24"/>
          <w:szCs w:val="24"/>
        </w:rPr>
        <w:t xml:space="preserve"> </w:t>
      </w:r>
      <w:r w:rsidR="006B3B5B">
        <w:rPr>
          <w:rFonts w:ascii="Times New Roman" w:hAnsi="Times New Roman" w:cs="Times New Roman"/>
          <w:sz w:val="24"/>
          <w:szCs w:val="24"/>
        </w:rPr>
        <w:t xml:space="preserve">e </w:t>
      </w:r>
      <w:r w:rsidRPr="001C0BC8">
        <w:rPr>
          <w:rFonts w:ascii="Times New Roman" w:hAnsi="Times New Roman" w:cs="Times New Roman"/>
          <w:sz w:val="24"/>
          <w:szCs w:val="24"/>
        </w:rPr>
        <w:t>10</w:t>
      </w:r>
      <w:r w:rsidR="006B3B5B">
        <w:rPr>
          <w:rFonts w:ascii="Times New Roman" w:hAnsi="Times New Roman" w:cs="Times New Roman"/>
          <w:sz w:val="24"/>
          <w:szCs w:val="24"/>
        </w:rPr>
        <w:t xml:space="preserve">” </w:t>
      </w:r>
      <w:r w:rsidRPr="001C0BC8">
        <w:rPr>
          <w:rFonts w:ascii="Times New Roman" w:hAnsi="Times New Roman" w:cs="Times New Roman"/>
          <w:sz w:val="24"/>
          <w:szCs w:val="24"/>
        </w:rPr>
        <w:t xml:space="preserve"> la vita di Giacomo Matteotti è affidata ai ricordi della madre. Il lavoro</w:t>
      </w:r>
      <w:r w:rsidR="00CA0902">
        <w:rPr>
          <w:rFonts w:ascii="Times New Roman" w:hAnsi="Times New Roman" w:cs="Times New Roman"/>
          <w:sz w:val="24"/>
          <w:szCs w:val="24"/>
        </w:rPr>
        <w:t>,</w:t>
      </w:r>
      <w:r w:rsidRPr="001C0BC8">
        <w:rPr>
          <w:rFonts w:ascii="Times New Roman" w:hAnsi="Times New Roman" w:cs="Times New Roman"/>
          <w:sz w:val="24"/>
          <w:szCs w:val="24"/>
        </w:rPr>
        <w:t xml:space="preserve"> di taglio agile e di buona presa</w:t>
      </w:r>
      <w:r w:rsidR="00CA0902">
        <w:rPr>
          <w:rFonts w:ascii="Times New Roman" w:hAnsi="Times New Roman" w:cs="Times New Roman"/>
          <w:sz w:val="24"/>
          <w:szCs w:val="24"/>
        </w:rPr>
        <w:t>,</w:t>
      </w:r>
      <w:r w:rsidRPr="001C0BC8">
        <w:rPr>
          <w:rFonts w:ascii="Times New Roman" w:hAnsi="Times New Roman" w:cs="Times New Roman"/>
          <w:sz w:val="24"/>
          <w:szCs w:val="24"/>
        </w:rPr>
        <w:t xml:space="preserve"> </w:t>
      </w:r>
      <w:r w:rsidR="00CA0902" w:rsidRPr="00CA0902">
        <w:rPr>
          <w:rFonts w:ascii="Times New Roman" w:hAnsi="Times New Roman" w:cs="Times New Roman"/>
          <w:sz w:val="24"/>
          <w:szCs w:val="24"/>
        </w:rPr>
        <w:t xml:space="preserve">si avvale </w:t>
      </w:r>
      <w:r w:rsidR="009278B9">
        <w:rPr>
          <w:rFonts w:ascii="Times New Roman" w:hAnsi="Times New Roman" w:cs="Times New Roman"/>
          <w:sz w:val="24"/>
          <w:szCs w:val="24"/>
        </w:rPr>
        <w:t xml:space="preserve">di un montaggio </w:t>
      </w:r>
      <w:r w:rsidR="008C2735">
        <w:rPr>
          <w:rFonts w:ascii="Times New Roman" w:hAnsi="Times New Roman" w:cs="Times New Roman"/>
          <w:sz w:val="24"/>
          <w:szCs w:val="24"/>
        </w:rPr>
        <w:t>svelto</w:t>
      </w:r>
      <w:r w:rsidR="009278B9">
        <w:rPr>
          <w:rFonts w:ascii="Times New Roman" w:hAnsi="Times New Roman" w:cs="Times New Roman"/>
          <w:sz w:val="24"/>
          <w:szCs w:val="24"/>
        </w:rPr>
        <w:t xml:space="preserve">, </w:t>
      </w:r>
      <w:r w:rsidR="00CA0902" w:rsidRPr="00CA0902">
        <w:rPr>
          <w:rFonts w:ascii="Times New Roman" w:hAnsi="Times New Roman" w:cs="Times New Roman"/>
          <w:sz w:val="24"/>
          <w:szCs w:val="24"/>
        </w:rPr>
        <w:t xml:space="preserve">di una apprezzabile ricerca iconografica </w:t>
      </w:r>
      <w:r w:rsidR="009278B9">
        <w:rPr>
          <w:rFonts w:ascii="Times New Roman" w:hAnsi="Times New Roman" w:cs="Times New Roman"/>
          <w:sz w:val="24"/>
          <w:szCs w:val="24"/>
        </w:rPr>
        <w:t xml:space="preserve">e di filmati di repertorio </w:t>
      </w:r>
      <w:r w:rsidR="00CA0902" w:rsidRPr="00CA0902">
        <w:rPr>
          <w:rFonts w:ascii="Times New Roman" w:hAnsi="Times New Roman" w:cs="Times New Roman"/>
          <w:sz w:val="24"/>
          <w:szCs w:val="24"/>
        </w:rPr>
        <w:t>e coinvolge attivamente gli studenti nella duplice veste di spettatori e di protagonisti</w:t>
      </w:r>
      <w:r w:rsidR="009F4A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31F3B" w14:textId="77777777" w:rsidR="00CA0902" w:rsidRDefault="00CA0902" w:rsidP="00CA09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1E0F2" w14:textId="41AF39F7" w:rsidR="00CA0902" w:rsidRPr="00CA0902" w:rsidRDefault="00CA0902" w:rsidP="00CA09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02">
        <w:rPr>
          <w:rFonts w:ascii="Times New Roman" w:hAnsi="Times New Roman" w:cs="Times New Roman"/>
          <w:b/>
          <w:sz w:val="24"/>
          <w:szCs w:val="24"/>
        </w:rPr>
        <w:t>Seconda menzione per la categoria prodotti multimediali</w:t>
      </w:r>
    </w:p>
    <w:p w14:paraId="6ED1A80B" w14:textId="2552B79C" w:rsidR="00CA0902" w:rsidRPr="00CA0902" w:rsidRDefault="00CA0902" w:rsidP="00CA09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02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745D4F">
        <w:rPr>
          <w:rFonts w:ascii="Times New Roman" w:hAnsi="Times New Roman" w:cs="Times New Roman"/>
          <w:b/>
          <w:i/>
          <w:sz w:val="24"/>
          <w:szCs w:val="24"/>
        </w:rPr>
        <w:t>Sintassi della non violenza</w:t>
      </w:r>
    </w:p>
    <w:p w14:paraId="551E4804" w14:textId="77777777" w:rsidR="00CA0902" w:rsidRPr="00A5758A" w:rsidRDefault="00CA0902" w:rsidP="00CA09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della classe V a del Liceo Classico “A. Manzoni” di Mistretta (ME), docente Prof.ssa Anna 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Fratantoni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DACC1" w14:textId="77777777" w:rsidR="00CA0902" w:rsidRDefault="00CA0902" w:rsidP="00CA09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seguente </w:t>
      </w:r>
      <w:r w:rsidRPr="000F5079">
        <w:rPr>
          <w:rFonts w:ascii="Times New Roman" w:hAnsi="Times New Roman" w:cs="Times New Roman"/>
          <w:i/>
          <w:sz w:val="24"/>
          <w:szCs w:val="24"/>
        </w:rPr>
        <w:t>motivaz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F507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>e:</w:t>
      </w:r>
    </w:p>
    <w:p w14:paraId="5BB83797" w14:textId="231467AC" w:rsidR="00CC175B" w:rsidRPr="00745D4F" w:rsidRDefault="00745D4F" w:rsidP="00CA09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45D4F">
        <w:rPr>
          <w:rFonts w:ascii="Times New Roman" w:hAnsi="Times New Roman" w:cs="Times New Roman"/>
          <w:sz w:val="24"/>
          <w:szCs w:val="24"/>
        </w:rPr>
        <w:t xml:space="preserve">Merita una menzione speciale questa videoproduzione della durata di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45D4F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5D4F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D4F">
        <w:rPr>
          <w:rFonts w:ascii="Times New Roman" w:hAnsi="Times New Roman" w:cs="Times New Roman"/>
          <w:sz w:val="24"/>
          <w:szCs w:val="24"/>
        </w:rPr>
        <w:t>in virtù di una narrazione per i</w:t>
      </w:r>
      <w:r w:rsidR="008C2735">
        <w:rPr>
          <w:rFonts w:ascii="Times New Roman" w:hAnsi="Times New Roman" w:cs="Times New Roman"/>
          <w:sz w:val="24"/>
          <w:szCs w:val="24"/>
        </w:rPr>
        <w:t>m</w:t>
      </w:r>
      <w:r w:rsidRPr="00745D4F">
        <w:rPr>
          <w:rFonts w:ascii="Times New Roman" w:hAnsi="Times New Roman" w:cs="Times New Roman"/>
          <w:sz w:val="24"/>
          <w:szCs w:val="24"/>
        </w:rPr>
        <w:t>magini fortemente innovativa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D4F">
        <w:rPr>
          <w:rFonts w:ascii="Times New Roman" w:hAnsi="Times New Roman" w:cs="Times New Roman"/>
          <w:sz w:val="24"/>
          <w:szCs w:val="24"/>
        </w:rPr>
        <w:t xml:space="preserve"> evoca nella felice immagine della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45D4F">
        <w:rPr>
          <w:rFonts w:ascii="Times New Roman" w:hAnsi="Times New Roman" w:cs="Times New Roman"/>
          <w:sz w:val="24"/>
          <w:szCs w:val="24"/>
        </w:rPr>
        <w:t>nave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5D4F">
        <w:rPr>
          <w:rFonts w:ascii="Times New Roman" w:hAnsi="Times New Roman" w:cs="Times New Roman"/>
          <w:sz w:val="24"/>
          <w:szCs w:val="24"/>
        </w:rPr>
        <w:t xml:space="preserve"> della non violenza illustri personalità che dall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745D4F">
        <w:rPr>
          <w:rFonts w:ascii="Times New Roman" w:hAnsi="Times New Roman" w:cs="Times New Roman"/>
          <w:sz w:val="24"/>
          <w:szCs w:val="24"/>
        </w:rPr>
        <w:t xml:space="preserve">età </w:t>
      </w:r>
      <w:proofErr w:type="spellStart"/>
      <w:r w:rsidRPr="00745D4F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eott</w:t>
      </w:r>
      <w:r w:rsidRPr="00745D4F">
        <w:rPr>
          <w:rFonts w:ascii="Times New Roman" w:hAnsi="Times New Roman" w:cs="Times New Roman"/>
          <w:sz w:val="24"/>
          <w:szCs w:val="24"/>
        </w:rPr>
        <w:t>iana</w:t>
      </w:r>
      <w:proofErr w:type="spellEnd"/>
      <w:r w:rsidRPr="00745D4F">
        <w:rPr>
          <w:rFonts w:ascii="Times New Roman" w:hAnsi="Times New Roman" w:cs="Times New Roman"/>
          <w:sz w:val="24"/>
          <w:szCs w:val="24"/>
        </w:rPr>
        <w:t xml:space="preserve"> ad oggi </w:t>
      </w:r>
      <w:r>
        <w:rPr>
          <w:rFonts w:ascii="Times New Roman" w:hAnsi="Times New Roman" w:cs="Times New Roman"/>
          <w:sz w:val="24"/>
          <w:szCs w:val="24"/>
        </w:rPr>
        <w:t>− d</w:t>
      </w:r>
      <w:r w:rsidRPr="00745D4F">
        <w:rPr>
          <w:rFonts w:ascii="Times New Roman" w:hAnsi="Times New Roman" w:cs="Times New Roman"/>
          <w:sz w:val="24"/>
          <w:szCs w:val="24"/>
        </w:rPr>
        <w:t xml:space="preserve">a Filippo Turati a Davide Sassoli </w:t>
      </w: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745D4F">
        <w:rPr>
          <w:rFonts w:ascii="Times New Roman" w:hAnsi="Times New Roman" w:cs="Times New Roman"/>
          <w:sz w:val="24"/>
          <w:szCs w:val="24"/>
        </w:rPr>
        <w:t>hanno illustrato</w:t>
      </w:r>
      <w:r w:rsidR="00076FDA">
        <w:rPr>
          <w:rFonts w:ascii="Times New Roman" w:hAnsi="Times New Roman" w:cs="Times New Roman"/>
          <w:sz w:val="24"/>
          <w:szCs w:val="24"/>
        </w:rPr>
        <w:t xml:space="preserve"> </w:t>
      </w:r>
      <w:r w:rsidRPr="00745D4F">
        <w:rPr>
          <w:rFonts w:ascii="Times New Roman" w:hAnsi="Times New Roman" w:cs="Times New Roman"/>
          <w:sz w:val="24"/>
          <w:szCs w:val="24"/>
        </w:rPr>
        <w:t>il tema della non violenz</w:t>
      </w:r>
      <w:r w:rsidR="00C567F5">
        <w:rPr>
          <w:rFonts w:ascii="Times New Roman" w:hAnsi="Times New Roman" w:cs="Times New Roman"/>
          <w:sz w:val="24"/>
          <w:szCs w:val="24"/>
        </w:rPr>
        <w:t>a. I</w:t>
      </w:r>
      <w:r w:rsidRPr="00745D4F">
        <w:rPr>
          <w:rFonts w:ascii="Times New Roman" w:hAnsi="Times New Roman" w:cs="Times New Roman"/>
          <w:sz w:val="24"/>
          <w:szCs w:val="24"/>
        </w:rPr>
        <w:t>l lavoro</w:t>
      </w:r>
      <w:r w:rsidR="00C567F5">
        <w:rPr>
          <w:rFonts w:ascii="Times New Roman" w:hAnsi="Times New Roman" w:cs="Times New Roman"/>
          <w:sz w:val="24"/>
          <w:szCs w:val="24"/>
        </w:rPr>
        <w:t>,</w:t>
      </w:r>
      <w:r w:rsidRPr="00745D4F">
        <w:rPr>
          <w:rFonts w:ascii="Times New Roman" w:hAnsi="Times New Roman" w:cs="Times New Roman"/>
          <w:sz w:val="24"/>
          <w:szCs w:val="24"/>
        </w:rPr>
        <w:t xml:space="preserve"> particolarmente originale anche nella veste grafic</w:t>
      </w:r>
      <w:r w:rsidR="00C567F5">
        <w:rPr>
          <w:rFonts w:ascii="Times New Roman" w:hAnsi="Times New Roman" w:cs="Times New Roman"/>
          <w:sz w:val="24"/>
          <w:szCs w:val="24"/>
        </w:rPr>
        <w:t>o-</w:t>
      </w:r>
      <w:r w:rsidRPr="00745D4F">
        <w:rPr>
          <w:rFonts w:ascii="Times New Roman" w:hAnsi="Times New Roman" w:cs="Times New Roman"/>
          <w:sz w:val="24"/>
          <w:szCs w:val="24"/>
        </w:rPr>
        <w:t>narrativa</w:t>
      </w:r>
      <w:r w:rsidR="00C567F5">
        <w:rPr>
          <w:rFonts w:ascii="Times New Roman" w:hAnsi="Times New Roman" w:cs="Times New Roman"/>
          <w:sz w:val="24"/>
          <w:szCs w:val="24"/>
        </w:rPr>
        <w:t>,</w:t>
      </w:r>
      <w:r w:rsidRPr="00745D4F">
        <w:rPr>
          <w:rFonts w:ascii="Times New Roman" w:hAnsi="Times New Roman" w:cs="Times New Roman"/>
          <w:sz w:val="24"/>
          <w:szCs w:val="24"/>
        </w:rPr>
        <w:t xml:space="preserve"> si segnala per la </w:t>
      </w:r>
      <w:r w:rsidR="00C567F5">
        <w:rPr>
          <w:rFonts w:ascii="Times New Roman" w:hAnsi="Times New Roman" w:cs="Times New Roman"/>
          <w:sz w:val="24"/>
          <w:szCs w:val="24"/>
        </w:rPr>
        <w:t>felice</w:t>
      </w:r>
      <w:r w:rsidRPr="00745D4F">
        <w:rPr>
          <w:rFonts w:ascii="Times New Roman" w:hAnsi="Times New Roman" w:cs="Times New Roman"/>
          <w:sz w:val="24"/>
          <w:szCs w:val="24"/>
        </w:rPr>
        <w:t xml:space="preserve"> adesione al tema del bando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567F5">
        <w:rPr>
          <w:rFonts w:ascii="Times New Roman" w:hAnsi="Times New Roman" w:cs="Times New Roman"/>
          <w:sz w:val="24"/>
          <w:szCs w:val="24"/>
        </w:rPr>
        <w:t>.</w:t>
      </w:r>
    </w:p>
    <w:p w14:paraId="4B789BE6" w14:textId="60A14FB8" w:rsidR="00CC175B" w:rsidRDefault="00CC175B" w:rsidP="00C567F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7C26F4" w14:textId="325966DC" w:rsidR="000470B9" w:rsidRDefault="00C567F5" w:rsidP="00C567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2ACBC204" w14:textId="77777777" w:rsidR="00C567F5" w:rsidRPr="00C567F5" w:rsidRDefault="00C567F5" w:rsidP="00C567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E34C9" w14:textId="3F5707F9" w:rsidR="00182FCF" w:rsidRDefault="00182FCF" w:rsidP="00C567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premiati ed ai menzionati saranno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inviati un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attestazione ufficiale del Ministero dell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Istruzione ed un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ampia selezione di pubblicazioni a cura delle Fondazioni </w:t>
      </w:r>
      <w:r w:rsidR="00D27444">
        <w:rPr>
          <w:rFonts w:ascii="Times New Roman" w:hAnsi="Times New Roman" w:cs="Times New Roman"/>
          <w:b/>
          <w:sz w:val="24"/>
          <w:szCs w:val="24"/>
        </w:rPr>
        <w:t xml:space="preserve">Giacomo Matteotti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27444">
        <w:rPr>
          <w:rFonts w:ascii="Times New Roman" w:hAnsi="Times New Roman" w:cs="Times New Roman"/>
          <w:b/>
          <w:sz w:val="24"/>
          <w:szCs w:val="24"/>
        </w:rPr>
        <w:t xml:space="preserve"> di Studi storici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 xml:space="preserve">Filippo </w:t>
      </w:r>
      <w:r>
        <w:rPr>
          <w:rFonts w:ascii="Times New Roman" w:hAnsi="Times New Roman" w:cs="Times New Roman"/>
          <w:b/>
          <w:sz w:val="24"/>
          <w:szCs w:val="24"/>
        </w:rPr>
        <w:t xml:space="preserve">Turati. I lavori </w:t>
      </w:r>
      <w:r w:rsidR="00CC175B">
        <w:rPr>
          <w:rFonts w:ascii="Times New Roman" w:hAnsi="Times New Roman" w:cs="Times New Roman"/>
          <w:b/>
          <w:sz w:val="24"/>
          <w:szCs w:val="24"/>
        </w:rPr>
        <w:t>prescel</w:t>
      </w:r>
      <w:r>
        <w:rPr>
          <w:rFonts w:ascii="Times New Roman" w:hAnsi="Times New Roman" w:cs="Times New Roman"/>
          <w:b/>
          <w:sz w:val="24"/>
          <w:szCs w:val="24"/>
        </w:rPr>
        <w:t>ti saranno pubbl</w:t>
      </w:r>
      <w:r w:rsidR="00D2744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cati</w:t>
      </w:r>
      <w:r w:rsidR="00D27444">
        <w:rPr>
          <w:rFonts w:ascii="Times New Roman" w:hAnsi="Times New Roman" w:cs="Times New Roman"/>
          <w:b/>
          <w:sz w:val="24"/>
          <w:szCs w:val="24"/>
        </w:rPr>
        <w:t>, previo rilascio del consenso</w:t>
      </w:r>
      <w:r w:rsidR="00C21680">
        <w:rPr>
          <w:rFonts w:ascii="Times New Roman" w:hAnsi="Times New Roman" w:cs="Times New Roman"/>
          <w:b/>
          <w:sz w:val="24"/>
          <w:szCs w:val="24"/>
        </w:rPr>
        <w:t xml:space="preserve"> degli Autori</w:t>
      </w:r>
      <w:r w:rsidR="00D27444">
        <w:rPr>
          <w:rFonts w:ascii="Times New Roman" w:hAnsi="Times New Roman" w:cs="Times New Roman"/>
          <w:b/>
          <w:sz w:val="24"/>
          <w:szCs w:val="24"/>
        </w:rPr>
        <w:t xml:space="preserve"> e della relativa liberatoria, sui siti internet delle Fondazioni e sul nuovo sito web dedicato </w:t>
      </w:r>
      <w:hyperlink r:id="rId8" w:history="1">
        <w:r w:rsidR="00D27444" w:rsidRPr="004B75A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www.matteotti100nellescuole.org</w:t>
        </w:r>
      </w:hyperlink>
      <w:r w:rsidR="00D274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E935C0B" w14:textId="29694114" w:rsidR="004D2777" w:rsidRDefault="0029353E" w:rsidP="00C567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388DEF89" w14:textId="4FC9E81F" w:rsidR="004D2777" w:rsidRPr="00533267" w:rsidRDefault="00533267" w:rsidP="00C567F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3267">
        <w:rPr>
          <w:rFonts w:ascii="Times New Roman" w:hAnsi="Times New Roman" w:cs="Times New Roman"/>
          <w:b/>
          <w:color w:val="C00000"/>
          <w:sz w:val="24"/>
          <w:szCs w:val="24"/>
        </w:rPr>
        <w:t>CERIMONA DI PREMIAZIONE</w:t>
      </w:r>
    </w:p>
    <w:p w14:paraId="01B19EF1" w14:textId="77777777" w:rsidR="00005490" w:rsidRDefault="00C567F5" w:rsidP="00C567F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="00D27444" w:rsidRPr="006904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</w:t>
      </w:r>
      <w:r w:rsidR="006421DA" w:rsidRPr="006904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cerimonia di premiazione </w:t>
      </w:r>
      <w:r w:rsidR="006904E9">
        <w:rPr>
          <w:rFonts w:ascii="Times New Roman" w:hAnsi="Times New Roman" w:cs="Times New Roman"/>
          <w:b/>
          <w:color w:val="C00000"/>
          <w:sz w:val="24"/>
          <w:szCs w:val="24"/>
        </w:rPr>
        <w:t>della VI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="006904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edizione del Concorso nazionale </w:t>
      </w:r>
    </w:p>
    <w:p w14:paraId="10333884" w14:textId="4DD4CDD6" w:rsidR="00005490" w:rsidRDefault="006904E9" w:rsidP="00C567F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“Matteotti nelle scuole” </w:t>
      </w:r>
      <w:r w:rsidR="006421DA" w:rsidRPr="006904E9">
        <w:rPr>
          <w:rFonts w:ascii="Times New Roman" w:hAnsi="Times New Roman" w:cs="Times New Roman"/>
          <w:b/>
          <w:color w:val="C00000"/>
          <w:sz w:val="24"/>
          <w:szCs w:val="24"/>
        </w:rPr>
        <w:t>si</w:t>
      </w:r>
      <w:r w:rsidR="008C27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è tenuta in videoconferenza </w:t>
      </w:r>
      <w:r w:rsidR="00C567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il </w:t>
      </w:r>
      <w:r w:rsidR="007B381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 febbraio </w:t>
      </w:r>
      <w:r w:rsidR="00C567F5">
        <w:rPr>
          <w:rFonts w:ascii="Times New Roman" w:hAnsi="Times New Roman" w:cs="Times New Roman"/>
          <w:b/>
          <w:color w:val="C00000"/>
          <w:sz w:val="24"/>
          <w:szCs w:val="24"/>
        </w:rPr>
        <w:t>2023</w:t>
      </w:r>
      <w:r w:rsidR="007B381D">
        <w:rPr>
          <w:rFonts w:ascii="Times New Roman" w:hAnsi="Times New Roman" w:cs="Times New Roman"/>
          <w:b/>
          <w:color w:val="C00000"/>
          <w:sz w:val="24"/>
          <w:szCs w:val="24"/>
        </w:rPr>
        <w:t>, dalle ore 10</w:t>
      </w:r>
    </w:p>
    <w:p w14:paraId="77E96C99" w14:textId="084B957A" w:rsidR="008C2735" w:rsidRDefault="008C2735" w:rsidP="00C567F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Sulla piat</w:t>
      </w:r>
      <w:r w:rsidR="0017218C">
        <w:rPr>
          <w:rFonts w:ascii="Times New Roman" w:hAnsi="Times New Roman" w:cs="Times New Roman"/>
          <w:b/>
          <w:color w:val="C0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aforma messa a d</w:t>
      </w:r>
      <w:r w:rsidR="0017218C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spo</w:t>
      </w:r>
      <w:r w:rsidR="0017218C">
        <w:rPr>
          <w:rFonts w:ascii="Times New Roman" w:hAnsi="Times New Roman" w:cs="Times New Roman"/>
          <w:b/>
          <w:color w:val="C00000"/>
          <w:sz w:val="24"/>
          <w:szCs w:val="24"/>
        </w:rPr>
        <w:t>sizion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e dal</w:t>
      </w:r>
      <w:r w:rsidR="001721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Ministero dell’Istruzione e del merito</w:t>
      </w:r>
    </w:p>
    <w:p w14:paraId="42D8EE12" w14:textId="77777777" w:rsidR="007D175F" w:rsidRDefault="007D175F" w:rsidP="007D17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4D022FD7" w14:textId="77777777" w:rsidR="00015C99" w:rsidRDefault="00015C99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8ACAAA7" w14:textId="39720DDB" w:rsidR="0029353E" w:rsidRDefault="00005490" w:rsidP="009B71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90">
        <w:rPr>
          <w:rFonts w:ascii="Times New Roman" w:hAnsi="Times New Roman" w:cs="Times New Roman"/>
          <w:b/>
          <w:sz w:val="24"/>
          <w:szCs w:val="24"/>
        </w:rPr>
        <w:lastRenderedPageBreak/>
        <w:t>Si segnala</w:t>
      </w:r>
      <w:r w:rsidR="00CF77C7">
        <w:rPr>
          <w:rFonts w:ascii="Times New Roman" w:hAnsi="Times New Roman" w:cs="Times New Roman"/>
          <w:b/>
          <w:sz w:val="24"/>
          <w:szCs w:val="24"/>
        </w:rPr>
        <w:t>,</w:t>
      </w:r>
      <w:r w:rsidRPr="00005490">
        <w:rPr>
          <w:rFonts w:ascii="Times New Roman" w:hAnsi="Times New Roman" w:cs="Times New Roman"/>
          <w:b/>
          <w:sz w:val="24"/>
          <w:szCs w:val="24"/>
        </w:rPr>
        <w:t xml:space="preserve"> infine</w:t>
      </w:r>
      <w:r w:rsidR="00CF77C7">
        <w:rPr>
          <w:rFonts w:ascii="Times New Roman" w:hAnsi="Times New Roman" w:cs="Times New Roman"/>
          <w:b/>
          <w:sz w:val="24"/>
          <w:szCs w:val="24"/>
        </w:rPr>
        <w:t>,</w:t>
      </w:r>
      <w:r w:rsidRPr="00005490">
        <w:rPr>
          <w:rFonts w:ascii="Times New Roman" w:hAnsi="Times New Roman" w:cs="Times New Roman"/>
          <w:b/>
          <w:sz w:val="24"/>
          <w:szCs w:val="24"/>
        </w:rPr>
        <w:t xml:space="preserve"> che i</w:t>
      </w:r>
      <w:r w:rsidR="0029353E" w:rsidRPr="00005490">
        <w:rPr>
          <w:rFonts w:ascii="Times New Roman" w:hAnsi="Times New Roman" w:cs="Times New Roman"/>
          <w:b/>
          <w:sz w:val="24"/>
          <w:szCs w:val="24"/>
        </w:rPr>
        <w:t>l bando di concorso per 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 w:rsidR="0029353E" w:rsidRPr="00005490">
        <w:rPr>
          <w:rFonts w:ascii="Times New Roman" w:hAnsi="Times New Roman" w:cs="Times New Roman"/>
          <w:b/>
          <w:sz w:val="24"/>
          <w:szCs w:val="24"/>
        </w:rPr>
        <w:t>anno scolastico 202</w:t>
      </w:r>
      <w:r w:rsidR="00533433" w:rsidRPr="00005490">
        <w:rPr>
          <w:rFonts w:ascii="Times New Roman" w:hAnsi="Times New Roman" w:cs="Times New Roman"/>
          <w:b/>
          <w:sz w:val="24"/>
          <w:szCs w:val="24"/>
        </w:rPr>
        <w:t>2</w:t>
      </w:r>
      <w:r w:rsidR="0029353E" w:rsidRPr="00005490">
        <w:rPr>
          <w:rFonts w:ascii="Times New Roman" w:hAnsi="Times New Roman" w:cs="Times New Roman"/>
          <w:b/>
          <w:sz w:val="24"/>
          <w:szCs w:val="24"/>
        </w:rPr>
        <w:t>/202</w:t>
      </w:r>
      <w:r w:rsidR="00533433" w:rsidRPr="00005490">
        <w:rPr>
          <w:rFonts w:ascii="Times New Roman" w:hAnsi="Times New Roman" w:cs="Times New Roman"/>
          <w:b/>
          <w:sz w:val="24"/>
          <w:szCs w:val="24"/>
        </w:rPr>
        <w:t>3</w:t>
      </w:r>
      <w:r w:rsidR="006904E9">
        <w:rPr>
          <w:rFonts w:ascii="Times New Roman" w:hAnsi="Times New Roman" w:cs="Times New Roman"/>
          <w:b/>
          <w:sz w:val="24"/>
          <w:szCs w:val="24"/>
        </w:rPr>
        <w:t xml:space="preserve"> propone per la VII</w:t>
      </w:r>
      <w:r w:rsidR="00533433">
        <w:rPr>
          <w:rFonts w:ascii="Times New Roman" w:hAnsi="Times New Roman" w:cs="Times New Roman"/>
          <w:b/>
          <w:sz w:val="24"/>
          <w:szCs w:val="24"/>
        </w:rPr>
        <w:t>I</w:t>
      </w:r>
      <w:r w:rsidR="006904E9">
        <w:rPr>
          <w:rFonts w:ascii="Times New Roman" w:hAnsi="Times New Roman" w:cs="Times New Roman"/>
          <w:b/>
          <w:sz w:val="24"/>
          <w:szCs w:val="24"/>
        </w:rPr>
        <w:t xml:space="preserve"> edizione del Concorso nazionale “Matteotti nelle scuole” il seguente tema:</w:t>
      </w:r>
    </w:p>
    <w:p w14:paraId="1E4958EB" w14:textId="47F949B2" w:rsidR="00DE2633" w:rsidRDefault="00533433" w:rsidP="00DE263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“</w:t>
      </w:r>
      <w:r w:rsidR="003D3A0C" w:rsidRPr="00C41843">
        <w:rPr>
          <w:rFonts w:ascii="Times New Roman" w:hAnsi="Times New Roman" w:cs="Times New Roman"/>
          <w:b/>
          <w:sz w:val="24"/>
          <w:szCs w:val="24"/>
        </w:rPr>
        <w:t xml:space="preserve">Contro </w:t>
      </w:r>
      <w:r>
        <w:rPr>
          <w:rFonts w:ascii="Times New Roman" w:hAnsi="Times New Roman" w:cs="Times New Roman"/>
          <w:b/>
          <w:sz w:val="24"/>
          <w:szCs w:val="24"/>
        </w:rPr>
        <w:t>la guerra</w:t>
      </w:r>
      <w:r w:rsidR="003D3A0C" w:rsidRPr="00C41843">
        <w:rPr>
          <w:rFonts w:ascii="Times New Roman" w:hAnsi="Times New Roman" w:cs="Times New Roman"/>
          <w:b/>
          <w:sz w:val="24"/>
          <w:szCs w:val="24"/>
        </w:rPr>
        <w:t xml:space="preserve">: la testimonianza </w:t>
      </w:r>
      <w:r>
        <w:rPr>
          <w:rFonts w:ascii="Times New Roman" w:hAnsi="Times New Roman" w:cs="Times New Roman"/>
          <w:b/>
          <w:sz w:val="24"/>
          <w:szCs w:val="24"/>
        </w:rPr>
        <w:t>e l</w:t>
      </w:r>
      <w:r w:rsidR="001A17D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eredità</w:t>
      </w:r>
      <w:r w:rsidR="00C21680" w:rsidRPr="00C4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A0C" w:rsidRPr="00C41843">
        <w:rPr>
          <w:rFonts w:ascii="Times New Roman" w:hAnsi="Times New Roman" w:cs="Times New Roman"/>
          <w:b/>
          <w:sz w:val="24"/>
          <w:szCs w:val="24"/>
        </w:rPr>
        <w:t>di Giacomo Matteotti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22F6509" w14:textId="10B8D829" w:rsidR="00DE2633" w:rsidRPr="00DE2633" w:rsidRDefault="00DE2633" w:rsidP="00DE26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</w:rPr>
        <w:t xml:space="preserve"> e sarà da questa edizione aperto anche agli studenti della secondaria di primo grado.</w:t>
      </w:r>
    </w:p>
    <w:p w14:paraId="7F627C28" w14:textId="5DD3C4FD" w:rsidR="006904E9" w:rsidRPr="006904E9" w:rsidRDefault="006904E9" w:rsidP="009B7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E9">
        <w:rPr>
          <w:rFonts w:ascii="Times New Roman" w:hAnsi="Times New Roman" w:cs="Times New Roman"/>
          <w:sz w:val="24"/>
          <w:szCs w:val="24"/>
        </w:rPr>
        <w:t>Gli elaborati – realizzati a scelta dei concorrenti in forma di testo (fino a un massimo di 5.000 battute), elaborazione grafica o produzione audiovisiva (della durata massima di 4</w:t>
      </w:r>
      <w:r w:rsidR="001A17D7">
        <w:rPr>
          <w:rFonts w:ascii="Times New Roman" w:hAnsi="Times New Roman" w:cs="Times New Roman"/>
          <w:sz w:val="24"/>
          <w:szCs w:val="24"/>
        </w:rPr>
        <w:t>’</w:t>
      </w:r>
      <w:r w:rsidRPr="006904E9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dovranno pervenire a</w:t>
      </w:r>
      <w:r w:rsidR="00CF77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recapit</w:t>
      </w:r>
      <w:r w:rsidR="00CF77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indicato nel bando entro il </w:t>
      </w:r>
      <w:r w:rsidR="00DE2633">
        <w:rPr>
          <w:rFonts w:ascii="Times New Roman" w:hAnsi="Times New Roman" w:cs="Times New Roman"/>
          <w:sz w:val="24"/>
          <w:szCs w:val="24"/>
        </w:rPr>
        <w:t>31</w:t>
      </w:r>
      <w:r w:rsidR="003D3A0C">
        <w:rPr>
          <w:rFonts w:ascii="Times New Roman" w:hAnsi="Times New Roman" w:cs="Times New Roman"/>
          <w:sz w:val="24"/>
          <w:szCs w:val="24"/>
        </w:rPr>
        <w:t xml:space="preserve"> </w:t>
      </w:r>
      <w:r w:rsidR="00DE2633">
        <w:rPr>
          <w:rFonts w:ascii="Times New Roman" w:hAnsi="Times New Roman" w:cs="Times New Roman"/>
          <w:sz w:val="24"/>
          <w:szCs w:val="24"/>
        </w:rPr>
        <w:t>marzo</w:t>
      </w:r>
      <w:r w:rsidR="003D3A0C">
        <w:rPr>
          <w:rFonts w:ascii="Times New Roman" w:hAnsi="Times New Roman" w:cs="Times New Roman"/>
          <w:sz w:val="24"/>
          <w:szCs w:val="24"/>
        </w:rPr>
        <w:t xml:space="preserve"> 202</w:t>
      </w:r>
      <w:r w:rsidR="00DE2633">
        <w:rPr>
          <w:rFonts w:ascii="Times New Roman" w:hAnsi="Times New Roman" w:cs="Times New Roman"/>
          <w:sz w:val="24"/>
          <w:szCs w:val="24"/>
        </w:rPr>
        <w:t>3</w:t>
      </w:r>
      <w:r w:rsidR="003D3A0C">
        <w:rPr>
          <w:rFonts w:ascii="Times New Roman" w:hAnsi="Times New Roman" w:cs="Times New Roman"/>
          <w:sz w:val="24"/>
          <w:szCs w:val="24"/>
        </w:rPr>
        <w:t>.</w:t>
      </w:r>
    </w:p>
    <w:p w14:paraId="4A79B996" w14:textId="77777777" w:rsidR="00C21680" w:rsidRDefault="00C21680" w:rsidP="007D1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25A7D" w14:textId="4A9BC120" w:rsidR="00992782" w:rsidRDefault="004D2777" w:rsidP="007D1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  <w:r w:rsidR="000865EA">
        <w:rPr>
          <w:rFonts w:ascii="Times New Roman" w:hAnsi="Times New Roman" w:cs="Times New Roman"/>
          <w:sz w:val="24"/>
          <w:szCs w:val="24"/>
        </w:rPr>
        <w:t xml:space="preserve"> </w:t>
      </w:r>
      <w:r w:rsidR="0017218C">
        <w:rPr>
          <w:rFonts w:ascii="Times New Roman" w:hAnsi="Times New Roman" w:cs="Times New Roman"/>
          <w:sz w:val="24"/>
          <w:szCs w:val="24"/>
        </w:rPr>
        <w:t>6</w:t>
      </w:r>
      <w:r w:rsidR="00DE2633">
        <w:rPr>
          <w:rFonts w:ascii="Times New Roman" w:hAnsi="Times New Roman" w:cs="Times New Roman"/>
          <w:sz w:val="24"/>
          <w:szCs w:val="24"/>
        </w:rPr>
        <w:t xml:space="preserve"> </w:t>
      </w:r>
      <w:r w:rsidR="0017218C">
        <w:rPr>
          <w:rFonts w:ascii="Times New Roman" w:hAnsi="Times New Roman" w:cs="Times New Roman"/>
          <w:sz w:val="24"/>
          <w:szCs w:val="24"/>
        </w:rPr>
        <w:t>febbr</w:t>
      </w:r>
      <w:r w:rsidR="00B0270B">
        <w:rPr>
          <w:rFonts w:ascii="Times New Roman" w:hAnsi="Times New Roman" w:cs="Times New Roman"/>
          <w:sz w:val="24"/>
          <w:szCs w:val="24"/>
        </w:rPr>
        <w:t>aio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0270B">
        <w:rPr>
          <w:rFonts w:ascii="Times New Roman" w:hAnsi="Times New Roman" w:cs="Times New Roman"/>
          <w:sz w:val="24"/>
          <w:szCs w:val="24"/>
        </w:rPr>
        <w:t>3</w:t>
      </w:r>
    </w:p>
    <w:p w14:paraId="3FE3251E" w14:textId="384761E8" w:rsidR="0092631C" w:rsidRDefault="0092631C" w:rsidP="00005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3D8F3" w14:textId="4E26A9AF" w:rsidR="00C545BC" w:rsidRPr="00C545BC" w:rsidRDefault="00C545BC" w:rsidP="00C545BC">
      <w:pPr>
        <w:rPr>
          <w:rFonts w:ascii="Times New Roman" w:hAnsi="Times New Roman" w:cs="Times New Roman"/>
          <w:sz w:val="24"/>
          <w:szCs w:val="24"/>
        </w:rPr>
      </w:pPr>
    </w:p>
    <w:p w14:paraId="3C487C63" w14:textId="43D8A553" w:rsidR="00C545BC" w:rsidRPr="00C545BC" w:rsidRDefault="00C545BC" w:rsidP="00C545BC">
      <w:pPr>
        <w:rPr>
          <w:rFonts w:ascii="Times New Roman" w:hAnsi="Times New Roman" w:cs="Times New Roman"/>
          <w:sz w:val="24"/>
          <w:szCs w:val="24"/>
        </w:rPr>
      </w:pPr>
    </w:p>
    <w:p w14:paraId="694B464E" w14:textId="07D5006C" w:rsidR="00C545BC" w:rsidRPr="00C545BC" w:rsidRDefault="00C545BC" w:rsidP="00C545BC">
      <w:pPr>
        <w:rPr>
          <w:rFonts w:ascii="Times New Roman" w:hAnsi="Times New Roman" w:cs="Times New Roman"/>
          <w:sz w:val="24"/>
          <w:szCs w:val="24"/>
        </w:rPr>
      </w:pPr>
    </w:p>
    <w:p w14:paraId="117DD9CC" w14:textId="2419212E" w:rsidR="00C545BC" w:rsidRPr="00C545BC" w:rsidRDefault="00C545BC" w:rsidP="00C545BC">
      <w:pPr>
        <w:rPr>
          <w:rFonts w:ascii="Times New Roman" w:hAnsi="Times New Roman" w:cs="Times New Roman"/>
          <w:sz w:val="24"/>
          <w:szCs w:val="24"/>
        </w:rPr>
      </w:pPr>
    </w:p>
    <w:p w14:paraId="731AB2C8" w14:textId="62499106" w:rsidR="00C545BC" w:rsidRPr="00C545BC" w:rsidRDefault="00C545BC" w:rsidP="00C545BC">
      <w:pPr>
        <w:rPr>
          <w:rFonts w:ascii="Times New Roman" w:hAnsi="Times New Roman" w:cs="Times New Roman"/>
          <w:sz w:val="24"/>
          <w:szCs w:val="24"/>
        </w:rPr>
      </w:pPr>
    </w:p>
    <w:p w14:paraId="3B4D8273" w14:textId="27924581" w:rsidR="00C545BC" w:rsidRPr="00C545BC" w:rsidRDefault="00C545BC" w:rsidP="00C545BC">
      <w:pPr>
        <w:rPr>
          <w:rFonts w:ascii="Times New Roman" w:hAnsi="Times New Roman" w:cs="Times New Roman"/>
          <w:sz w:val="24"/>
          <w:szCs w:val="24"/>
        </w:rPr>
      </w:pPr>
    </w:p>
    <w:p w14:paraId="31812388" w14:textId="423CDEB0" w:rsidR="00C545BC" w:rsidRDefault="00C545BC" w:rsidP="00C545BC">
      <w:pPr>
        <w:rPr>
          <w:rFonts w:ascii="Times New Roman" w:hAnsi="Times New Roman" w:cs="Times New Roman"/>
          <w:sz w:val="24"/>
          <w:szCs w:val="24"/>
        </w:rPr>
      </w:pPr>
    </w:p>
    <w:p w14:paraId="3437EE50" w14:textId="77777777" w:rsidR="00C545BC" w:rsidRPr="00C545BC" w:rsidRDefault="00C545BC" w:rsidP="00C545B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45BC" w:rsidRPr="00C545BC" w:rsidSect="00835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37CE" w14:textId="77777777" w:rsidR="005C0E60" w:rsidRDefault="005C0E60" w:rsidP="00EB37FC">
      <w:pPr>
        <w:spacing w:after="0" w:line="240" w:lineRule="auto"/>
      </w:pPr>
      <w:r>
        <w:separator/>
      </w:r>
    </w:p>
  </w:endnote>
  <w:endnote w:type="continuationSeparator" w:id="0">
    <w:p w14:paraId="19441F97" w14:textId="77777777" w:rsidR="005C0E60" w:rsidRDefault="005C0E60" w:rsidP="00E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46E6" w14:textId="77777777" w:rsidR="00C545BC" w:rsidRDefault="00C54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318670"/>
      <w:docPartObj>
        <w:docPartGallery w:val="Page Numbers (Bottom of Page)"/>
        <w:docPartUnique/>
      </w:docPartObj>
    </w:sdtPr>
    <w:sdtEndPr/>
    <w:sdtContent>
      <w:p w14:paraId="4DE2CC02" w14:textId="77777777" w:rsidR="001A17D7" w:rsidRDefault="001A17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0B947D0" w14:textId="77777777" w:rsidR="001A17D7" w:rsidRDefault="001A17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3C18" w14:textId="77777777" w:rsidR="00C545BC" w:rsidRDefault="00C54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734E" w14:textId="77777777" w:rsidR="005C0E60" w:rsidRDefault="005C0E60" w:rsidP="00EB37FC">
      <w:pPr>
        <w:spacing w:after="0" w:line="240" w:lineRule="auto"/>
      </w:pPr>
      <w:r>
        <w:separator/>
      </w:r>
    </w:p>
  </w:footnote>
  <w:footnote w:type="continuationSeparator" w:id="0">
    <w:p w14:paraId="2A3EBCB5" w14:textId="77777777" w:rsidR="005C0E60" w:rsidRDefault="005C0E60" w:rsidP="00EB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69E8" w14:textId="77777777" w:rsidR="00C545BC" w:rsidRDefault="00C54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1A17D7" w:rsidRPr="00EB37FC" w14:paraId="53596773" w14:textId="77777777" w:rsidTr="0083510F">
      <w:trPr>
        <w:trHeight w:val="1580"/>
        <w:jc w:val="center"/>
      </w:trPr>
      <w:tc>
        <w:tcPr>
          <w:tcW w:w="2268" w:type="dxa"/>
          <w:vAlign w:val="center"/>
        </w:tcPr>
        <w:p w14:paraId="37378D87" w14:textId="77777777" w:rsidR="001A17D7" w:rsidRPr="00EB37FC" w:rsidRDefault="001A17D7" w:rsidP="00EB37FC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bookmarkStart w:id="1" w:name="_Hlk122181919"/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762DBE9F" wp14:editId="53F6E1E8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3D3C0C" w14:textId="77777777" w:rsidR="001A17D7" w:rsidRPr="00EB37FC" w:rsidRDefault="001A17D7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14:paraId="6D35878D" w14:textId="27A5E8AD" w:rsidR="001A17D7" w:rsidRPr="00EB37FC" w:rsidRDefault="001A17D7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-</w:t>
          </w:r>
          <w:r w:rsidRPr="00F75353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14:paraId="399E1B58" w14:textId="77777777" w:rsidR="001A17D7" w:rsidRPr="00EB37FC" w:rsidRDefault="001A17D7" w:rsidP="00EB37FC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14:paraId="018BC0D6" w14:textId="77777777" w:rsidR="001A17D7" w:rsidRPr="00EB37FC" w:rsidRDefault="001A17D7" w:rsidP="00EB37FC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 w:rsidRPr="00446C8E"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41455CC5" wp14:editId="1D04C317">
                <wp:extent cx="371475" cy="42539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44" cy="45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4207FF" w14:textId="77777777" w:rsidR="001A17D7" w:rsidRDefault="001A17D7" w:rsidP="00F75353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 w:rsidRPr="00056643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</w:p>
        <w:p w14:paraId="411F3D64" w14:textId="22747CA2" w:rsidR="001A17D7" w:rsidRPr="00EB37FC" w:rsidRDefault="001A17D7" w:rsidP="00EA1971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Direzione Generale per lo Studente, l’I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nclusione e</w:t>
          </w:r>
          <w:r w:rsidRPr="0083510F"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 xml:space="preserve">  l</w:t>
          </w: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’Orientamento  Scolastico</w:t>
          </w:r>
        </w:p>
      </w:tc>
      <w:tc>
        <w:tcPr>
          <w:tcW w:w="2407" w:type="dxa"/>
          <w:vAlign w:val="center"/>
        </w:tcPr>
        <w:p w14:paraId="6682FA38" w14:textId="77777777" w:rsidR="001A17D7" w:rsidRPr="00EB37FC" w:rsidRDefault="001A17D7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5ABD14CF" wp14:editId="22D41FAB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C62ED4" w14:textId="77777777" w:rsidR="001A17D7" w:rsidRPr="00EB37FC" w:rsidRDefault="001A17D7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14:paraId="52FF57DA" w14:textId="77777777" w:rsidR="001A17D7" w:rsidRPr="00EB37FC" w:rsidRDefault="001A17D7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14:paraId="28DA220F" w14:textId="77777777" w:rsidR="001A17D7" w:rsidRPr="00EB37FC" w:rsidRDefault="001A17D7" w:rsidP="00EB37FC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  <w:bookmarkEnd w:id="1"/>
  </w:tbl>
  <w:p w14:paraId="27E283FD" w14:textId="77777777" w:rsidR="001A17D7" w:rsidRDefault="001A17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046D" w14:textId="77777777" w:rsidR="00C545BC" w:rsidRDefault="00C54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1420"/>
    <w:multiLevelType w:val="hybridMultilevel"/>
    <w:tmpl w:val="D2C090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94562"/>
    <w:multiLevelType w:val="hybridMultilevel"/>
    <w:tmpl w:val="F1FCF2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37CD9"/>
    <w:multiLevelType w:val="hybridMultilevel"/>
    <w:tmpl w:val="1A8CAC70"/>
    <w:lvl w:ilvl="0" w:tplc="A36E2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5FA6"/>
    <w:multiLevelType w:val="hybridMultilevel"/>
    <w:tmpl w:val="5A000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1CCF"/>
    <w:multiLevelType w:val="hybridMultilevel"/>
    <w:tmpl w:val="279E4356"/>
    <w:lvl w:ilvl="0" w:tplc="29DAD490">
      <w:start w:val="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FC"/>
    <w:rsid w:val="00000CED"/>
    <w:rsid w:val="00005490"/>
    <w:rsid w:val="000056B4"/>
    <w:rsid w:val="00015315"/>
    <w:rsid w:val="00015C99"/>
    <w:rsid w:val="00026A81"/>
    <w:rsid w:val="000470B9"/>
    <w:rsid w:val="00050173"/>
    <w:rsid w:val="00052C46"/>
    <w:rsid w:val="00056643"/>
    <w:rsid w:val="00062E0D"/>
    <w:rsid w:val="000647F9"/>
    <w:rsid w:val="00076FDA"/>
    <w:rsid w:val="00085365"/>
    <w:rsid w:val="000865EA"/>
    <w:rsid w:val="00096693"/>
    <w:rsid w:val="00097B49"/>
    <w:rsid w:val="000B108F"/>
    <w:rsid w:val="000B2C75"/>
    <w:rsid w:val="000C0AE3"/>
    <w:rsid w:val="000C1D45"/>
    <w:rsid w:val="000C589F"/>
    <w:rsid w:val="000D5892"/>
    <w:rsid w:val="000E34AA"/>
    <w:rsid w:val="000E3F37"/>
    <w:rsid w:val="000F3F59"/>
    <w:rsid w:val="000F5079"/>
    <w:rsid w:val="000F5D7D"/>
    <w:rsid w:val="000F7A57"/>
    <w:rsid w:val="00106AC9"/>
    <w:rsid w:val="001232DC"/>
    <w:rsid w:val="00132DFA"/>
    <w:rsid w:val="00143682"/>
    <w:rsid w:val="00145A36"/>
    <w:rsid w:val="00151739"/>
    <w:rsid w:val="001704D2"/>
    <w:rsid w:val="0017218C"/>
    <w:rsid w:val="00173367"/>
    <w:rsid w:val="00174278"/>
    <w:rsid w:val="00182FCF"/>
    <w:rsid w:val="001A05F7"/>
    <w:rsid w:val="001A17D7"/>
    <w:rsid w:val="001B06E3"/>
    <w:rsid w:val="001B0AAE"/>
    <w:rsid w:val="001B2848"/>
    <w:rsid w:val="001C0BC8"/>
    <w:rsid w:val="001C7D47"/>
    <w:rsid w:val="001D0059"/>
    <w:rsid w:val="001D10C5"/>
    <w:rsid w:val="001D2448"/>
    <w:rsid w:val="001F25D1"/>
    <w:rsid w:val="001F2B59"/>
    <w:rsid w:val="001F3549"/>
    <w:rsid w:val="001F5A8A"/>
    <w:rsid w:val="001F67FF"/>
    <w:rsid w:val="00207228"/>
    <w:rsid w:val="002139F9"/>
    <w:rsid w:val="002212E5"/>
    <w:rsid w:val="002225E2"/>
    <w:rsid w:val="002515DC"/>
    <w:rsid w:val="002527A4"/>
    <w:rsid w:val="002769E6"/>
    <w:rsid w:val="002844B2"/>
    <w:rsid w:val="00291E1E"/>
    <w:rsid w:val="0029353E"/>
    <w:rsid w:val="002A4898"/>
    <w:rsid w:val="002C2C7A"/>
    <w:rsid w:val="002C3A16"/>
    <w:rsid w:val="002D522E"/>
    <w:rsid w:val="002D5E38"/>
    <w:rsid w:val="002E0F58"/>
    <w:rsid w:val="002E16E3"/>
    <w:rsid w:val="002F0CEF"/>
    <w:rsid w:val="002F4EA6"/>
    <w:rsid w:val="00303B71"/>
    <w:rsid w:val="003105E3"/>
    <w:rsid w:val="003215CE"/>
    <w:rsid w:val="003243D0"/>
    <w:rsid w:val="00325CA7"/>
    <w:rsid w:val="00330D6C"/>
    <w:rsid w:val="00335BC2"/>
    <w:rsid w:val="00342030"/>
    <w:rsid w:val="00356A2D"/>
    <w:rsid w:val="00363795"/>
    <w:rsid w:val="00367688"/>
    <w:rsid w:val="0037393E"/>
    <w:rsid w:val="003849EE"/>
    <w:rsid w:val="00393401"/>
    <w:rsid w:val="003A6C7B"/>
    <w:rsid w:val="003C404C"/>
    <w:rsid w:val="003C4C36"/>
    <w:rsid w:val="003D3A0C"/>
    <w:rsid w:val="003D5413"/>
    <w:rsid w:val="003D5F10"/>
    <w:rsid w:val="003D70E8"/>
    <w:rsid w:val="003E10A1"/>
    <w:rsid w:val="003F38EC"/>
    <w:rsid w:val="003F5E14"/>
    <w:rsid w:val="004002E4"/>
    <w:rsid w:val="00401F01"/>
    <w:rsid w:val="004052E4"/>
    <w:rsid w:val="004234BD"/>
    <w:rsid w:val="004240CC"/>
    <w:rsid w:val="00426271"/>
    <w:rsid w:val="004420F2"/>
    <w:rsid w:val="00442B50"/>
    <w:rsid w:val="00443B61"/>
    <w:rsid w:val="0044431D"/>
    <w:rsid w:val="00446C8E"/>
    <w:rsid w:val="0047180A"/>
    <w:rsid w:val="00490EEA"/>
    <w:rsid w:val="004A31B0"/>
    <w:rsid w:val="004A4E2F"/>
    <w:rsid w:val="004A5F78"/>
    <w:rsid w:val="004B3280"/>
    <w:rsid w:val="004B5DAD"/>
    <w:rsid w:val="004D2777"/>
    <w:rsid w:val="004D2C72"/>
    <w:rsid w:val="004D700E"/>
    <w:rsid w:val="004E58D7"/>
    <w:rsid w:val="004F238E"/>
    <w:rsid w:val="004F2F1A"/>
    <w:rsid w:val="004F480E"/>
    <w:rsid w:val="004F5E11"/>
    <w:rsid w:val="00530515"/>
    <w:rsid w:val="00533267"/>
    <w:rsid w:val="00533433"/>
    <w:rsid w:val="00536829"/>
    <w:rsid w:val="00536D81"/>
    <w:rsid w:val="005661F7"/>
    <w:rsid w:val="00567057"/>
    <w:rsid w:val="00576067"/>
    <w:rsid w:val="00587818"/>
    <w:rsid w:val="00591A96"/>
    <w:rsid w:val="005A7737"/>
    <w:rsid w:val="005C0E60"/>
    <w:rsid w:val="005D5C20"/>
    <w:rsid w:val="005F4AA5"/>
    <w:rsid w:val="00623901"/>
    <w:rsid w:val="00632347"/>
    <w:rsid w:val="00634698"/>
    <w:rsid w:val="006421DA"/>
    <w:rsid w:val="00654227"/>
    <w:rsid w:val="00670001"/>
    <w:rsid w:val="0067479D"/>
    <w:rsid w:val="00676D50"/>
    <w:rsid w:val="006904E9"/>
    <w:rsid w:val="006920D4"/>
    <w:rsid w:val="006A2A2C"/>
    <w:rsid w:val="006A5A0E"/>
    <w:rsid w:val="006B15BD"/>
    <w:rsid w:val="006B199F"/>
    <w:rsid w:val="006B3B5B"/>
    <w:rsid w:val="006B6DB9"/>
    <w:rsid w:val="006C3AF2"/>
    <w:rsid w:val="006D71B4"/>
    <w:rsid w:val="006E0E3E"/>
    <w:rsid w:val="006E1A08"/>
    <w:rsid w:val="006F04CA"/>
    <w:rsid w:val="006F054D"/>
    <w:rsid w:val="0070274F"/>
    <w:rsid w:val="007040A6"/>
    <w:rsid w:val="007170D3"/>
    <w:rsid w:val="007241A1"/>
    <w:rsid w:val="007350BC"/>
    <w:rsid w:val="00736D23"/>
    <w:rsid w:val="00745D4F"/>
    <w:rsid w:val="007640E1"/>
    <w:rsid w:val="00765FD2"/>
    <w:rsid w:val="00771904"/>
    <w:rsid w:val="00782098"/>
    <w:rsid w:val="00785092"/>
    <w:rsid w:val="007A6A16"/>
    <w:rsid w:val="007B381D"/>
    <w:rsid w:val="007B68F1"/>
    <w:rsid w:val="007D175F"/>
    <w:rsid w:val="007D17FE"/>
    <w:rsid w:val="007E1255"/>
    <w:rsid w:val="007E64F3"/>
    <w:rsid w:val="007F014D"/>
    <w:rsid w:val="007F4058"/>
    <w:rsid w:val="0080109B"/>
    <w:rsid w:val="008029DB"/>
    <w:rsid w:val="008301EB"/>
    <w:rsid w:val="00831B0F"/>
    <w:rsid w:val="0083510F"/>
    <w:rsid w:val="008370D6"/>
    <w:rsid w:val="00840B05"/>
    <w:rsid w:val="00843FA2"/>
    <w:rsid w:val="0085330C"/>
    <w:rsid w:val="00873643"/>
    <w:rsid w:val="00885ABC"/>
    <w:rsid w:val="008A2019"/>
    <w:rsid w:val="008A3BA6"/>
    <w:rsid w:val="008B2AC7"/>
    <w:rsid w:val="008B36B0"/>
    <w:rsid w:val="008C2735"/>
    <w:rsid w:val="008D2D46"/>
    <w:rsid w:val="008F1E30"/>
    <w:rsid w:val="008F29BB"/>
    <w:rsid w:val="00917159"/>
    <w:rsid w:val="009176F4"/>
    <w:rsid w:val="00925C9F"/>
    <w:rsid w:val="009261DF"/>
    <w:rsid w:val="0092631C"/>
    <w:rsid w:val="009278B9"/>
    <w:rsid w:val="00934FF8"/>
    <w:rsid w:val="0094050F"/>
    <w:rsid w:val="009652B0"/>
    <w:rsid w:val="00981AB7"/>
    <w:rsid w:val="00992782"/>
    <w:rsid w:val="0099433F"/>
    <w:rsid w:val="009969A7"/>
    <w:rsid w:val="009A5A88"/>
    <w:rsid w:val="009B7138"/>
    <w:rsid w:val="009C5D99"/>
    <w:rsid w:val="009C7A37"/>
    <w:rsid w:val="009E1616"/>
    <w:rsid w:val="009E4031"/>
    <w:rsid w:val="009E648B"/>
    <w:rsid w:val="009E6C2B"/>
    <w:rsid w:val="009F4A70"/>
    <w:rsid w:val="009F5FAA"/>
    <w:rsid w:val="00A0237F"/>
    <w:rsid w:val="00A06537"/>
    <w:rsid w:val="00A12C2C"/>
    <w:rsid w:val="00A361EE"/>
    <w:rsid w:val="00A36750"/>
    <w:rsid w:val="00A47C81"/>
    <w:rsid w:val="00A52E9C"/>
    <w:rsid w:val="00A5758A"/>
    <w:rsid w:val="00A758C7"/>
    <w:rsid w:val="00A937A3"/>
    <w:rsid w:val="00AB6772"/>
    <w:rsid w:val="00AC0251"/>
    <w:rsid w:val="00AC3A6E"/>
    <w:rsid w:val="00AC5D97"/>
    <w:rsid w:val="00AE5869"/>
    <w:rsid w:val="00B020A6"/>
    <w:rsid w:val="00B0270B"/>
    <w:rsid w:val="00B0684F"/>
    <w:rsid w:val="00B10BB3"/>
    <w:rsid w:val="00B12260"/>
    <w:rsid w:val="00B15B15"/>
    <w:rsid w:val="00B178EA"/>
    <w:rsid w:val="00B21903"/>
    <w:rsid w:val="00B67595"/>
    <w:rsid w:val="00B75433"/>
    <w:rsid w:val="00B75E2B"/>
    <w:rsid w:val="00B76F6C"/>
    <w:rsid w:val="00B81E21"/>
    <w:rsid w:val="00BA2E00"/>
    <w:rsid w:val="00BB516A"/>
    <w:rsid w:val="00BC0ECB"/>
    <w:rsid w:val="00BC632A"/>
    <w:rsid w:val="00BC6806"/>
    <w:rsid w:val="00BF19C0"/>
    <w:rsid w:val="00BF7746"/>
    <w:rsid w:val="00C03D12"/>
    <w:rsid w:val="00C21680"/>
    <w:rsid w:val="00C330B6"/>
    <w:rsid w:val="00C41843"/>
    <w:rsid w:val="00C4184F"/>
    <w:rsid w:val="00C4785A"/>
    <w:rsid w:val="00C545BC"/>
    <w:rsid w:val="00C567F5"/>
    <w:rsid w:val="00C75D19"/>
    <w:rsid w:val="00C775DB"/>
    <w:rsid w:val="00C84087"/>
    <w:rsid w:val="00C90F3C"/>
    <w:rsid w:val="00CA0902"/>
    <w:rsid w:val="00CA24F4"/>
    <w:rsid w:val="00CA272D"/>
    <w:rsid w:val="00CB76BC"/>
    <w:rsid w:val="00CC1335"/>
    <w:rsid w:val="00CC175B"/>
    <w:rsid w:val="00CC78E6"/>
    <w:rsid w:val="00CE0117"/>
    <w:rsid w:val="00CE2E62"/>
    <w:rsid w:val="00CF77C7"/>
    <w:rsid w:val="00D06F40"/>
    <w:rsid w:val="00D106A2"/>
    <w:rsid w:val="00D12E2E"/>
    <w:rsid w:val="00D17EAE"/>
    <w:rsid w:val="00D20849"/>
    <w:rsid w:val="00D258F8"/>
    <w:rsid w:val="00D25961"/>
    <w:rsid w:val="00D27444"/>
    <w:rsid w:val="00D5062B"/>
    <w:rsid w:val="00D562F3"/>
    <w:rsid w:val="00D56D44"/>
    <w:rsid w:val="00D606D8"/>
    <w:rsid w:val="00D74DDD"/>
    <w:rsid w:val="00D96239"/>
    <w:rsid w:val="00DA7877"/>
    <w:rsid w:val="00DB780D"/>
    <w:rsid w:val="00DC2E2A"/>
    <w:rsid w:val="00DC4E23"/>
    <w:rsid w:val="00DC55BE"/>
    <w:rsid w:val="00DD07F2"/>
    <w:rsid w:val="00DD4830"/>
    <w:rsid w:val="00DE2633"/>
    <w:rsid w:val="00DE59E2"/>
    <w:rsid w:val="00DE6240"/>
    <w:rsid w:val="00E04B3A"/>
    <w:rsid w:val="00E05701"/>
    <w:rsid w:val="00E20A34"/>
    <w:rsid w:val="00E238F7"/>
    <w:rsid w:val="00E33F22"/>
    <w:rsid w:val="00E41A18"/>
    <w:rsid w:val="00E44EE9"/>
    <w:rsid w:val="00E508F3"/>
    <w:rsid w:val="00E51ACF"/>
    <w:rsid w:val="00E53365"/>
    <w:rsid w:val="00E576EE"/>
    <w:rsid w:val="00E81DFF"/>
    <w:rsid w:val="00E85F34"/>
    <w:rsid w:val="00E97A5C"/>
    <w:rsid w:val="00EA1971"/>
    <w:rsid w:val="00EB0CEC"/>
    <w:rsid w:val="00EB37FC"/>
    <w:rsid w:val="00EB77E2"/>
    <w:rsid w:val="00ED2783"/>
    <w:rsid w:val="00EE1A65"/>
    <w:rsid w:val="00EE436E"/>
    <w:rsid w:val="00EE56A0"/>
    <w:rsid w:val="00EF004C"/>
    <w:rsid w:val="00F1007D"/>
    <w:rsid w:val="00F1569C"/>
    <w:rsid w:val="00F204AA"/>
    <w:rsid w:val="00F20D37"/>
    <w:rsid w:val="00F34236"/>
    <w:rsid w:val="00F469AA"/>
    <w:rsid w:val="00F5259A"/>
    <w:rsid w:val="00F53389"/>
    <w:rsid w:val="00F53956"/>
    <w:rsid w:val="00F570B1"/>
    <w:rsid w:val="00F64749"/>
    <w:rsid w:val="00F656C8"/>
    <w:rsid w:val="00F75353"/>
    <w:rsid w:val="00F776CD"/>
    <w:rsid w:val="00F95CC0"/>
    <w:rsid w:val="00FB1674"/>
    <w:rsid w:val="00FB2AB7"/>
    <w:rsid w:val="00FB4A16"/>
    <w:rsid w:val="00FD0DB9"/>
    <w:rsid w:val="00FE462C"/>
    <w:rsid w:val="00FE489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D4A5"/>
  <w15:docId w15:val="{38375DC7-C78D-4E66-8AEC-9724285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7FC"/>
  </w:style>
  <w:style w:type="paragraph" w:styleId="Pidipagina">
    <w:name w:val="footer"/>
    <w:basedOn w:val="Normale"/>
    <w:link w:val="PidipaginaCarattere"/>
    <w:uiPriority w:val="99"/>
    <w:unhideWhenUsed/>
    <w:rsid w:val="00EB3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7FC"/>
  </w:style>
  <w:style w:type="character" w:styleId="Collegamentoipertestuale">
    <w:name w:val="Hyperlink"/>
    <w:basedOn w:val="Carpredefinitoparagrafo"/>
    <w:uiPriority w:val="99"/>
    <w:unhideWhenUsed/>
    <w:rsid w:val="00F656C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72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8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6A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6A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6A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6A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6A16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284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B5DA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8F1E30"/>
    <w:rPr>
      <w:color w:val="605E5C"/>
      <w:shd w:val="clear" w:color="auto" w:fill="E1DFDD"/>
    </w:rPr>
  </w:style>
  <w:style w:type="paragraph" w:customStyle="1" w:styleId="Default">
    <w:name w:val="Default"/>
    <w:rsid w:val="00DE2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2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otti100nellescuol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F961-B0C4-4161-A936-822162F6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Scriva</dc:creator>
  <cp:lastModifiedBy>Alberto Aghemo</cp:lastModifiedBy>
  <cp:revision>2</cp:revision>
  <cp:lastPrinted>2023-01-02T16:02:00Z</cp:lastPrinted>
  <dcterms:created xsi:type="dcterms:W3CDTF">2023-02-06T13:41:00Z</dcterms:created>
  <dcterms:modified xsi:type="dcterms:W3CDTF">2023-02-06T13:41:00Z</dcterms:modified>
</cp:coreProperties>
</file>